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F818" w14:textId="77777777" w:rsidR="006F5346" w:rsidRDefault="00B13623" w:rsidP="00BB39DB">
      <w:pPr>
        <w:pStyle w:val="Title"/>
      </w:pPr>
      <w:bookmarkStart w:id="0" w:name="_Hlk523585508"/>
      <w:bookmarkEnd w:id="0"/>
      <w:r>
        <w:t>Study Skills</w:t>
      </w:r>
      <w:r w:rsidR="00AB78D1">
        <w:t xml:space="preserve"> Handout</w:t>
      </w:r>
    </w:p>
    <w:p w14:paraId="1FB79F04" w14:textId="3969D5D5" w:rsidR="00AB78D1" w:rsidRDefault="00AB78D1" w:rsidP="00A60224">
      <w:pPr>
        <w:spacing w:after="0"/>
        <w:jc w:val="center"/>
      </w:pPr>
    </w:p>
    <w:p w14:paraId="2C3D2EB9" w14:textId="08758ECC" w:rsidR="00B30083" w:rsidRPr="00A60224" w:rsidRDefault="00B30083" w:rsidP="00B30083">
      <w:pPr>
        <w:pStyle w:val="Heading1"/>
      </w:pPr>
      <w:r>
        <w:t>Introduction to Metacognition</w:t>
      </w:r>
    </w:p>
    <w:p w14:paraId="625C1E50" w14:textId="77777777" w:rsidR="00AB78D1" w:rsidRPr="00834299" w:rsidRDefault="00B13623" w:rsidP="00B30083">
      <w:pPr>
        <w:spacing w:line="360" w:lineRule="auto"/>
        <w:rPr>
          <w:sz w:val="24"/>
        </w:rPr>
      </w:pPr>
      <w:r>
        <w:rPr>
          <w:sz w:val="24"/>
        </w:rPr>
        <w:t>While all students know they need to study to learn the material, it is not always clear what is the best way to study</w:t>
      </w:r>
      <w:r w:rsidR="00E312BC" w:rsidRPr="00834299">
        <w:rPr>
          <w:sz w:val="24"/>
        </w:rPr>
        <w:t>.</w:t>
      </w:r>
      <w:r>
        <w:rPr>
          <w:sz w:val="24"/>
        </w:rPr>
        <w:t xml:space="preserve"> Mathematics is particularly challenging to study for exams, since </w:t>
      </w:r>
      <w:r w:rsidRPr="00B30083">
        <w:rPr>
          <w:i/>
          <w:iCs/>
          <w:sz w:val="24"/>
        </w:rPr>
        <w:t>there is usually not enough time to rework all homework problems</w:t>
      </w:r>
      <w:r>
        <w:rPr>
          <w:sz w:val="24"/>
        </w:rPr>
        <w:t>. Also, what works best for one student may not be as effective for a different student. The purpose of this handout is to cover both note-taking skills and study skills that are best suited for mathematics courses.</w:t>
      </w:r>
    </w:p>
    <w:p w14:paraId="1A3222D4" w14:textId="77777777" w:rsidR="00B13623" w:rsidRDefault="00B13623" w:rsidP="00B30083">
      <w:pPr>
        <w:spacing w:after="0" w:line="360" w:lineRule="auto"/>
        <w:rPr>
          <w:sz w:val="24"/>
        </w:rPr>
      </w:pPr>
    </w:p>
    <w:p w14:paraId="106ED052" w14:textId="77777777" w:rsidR="00B13623" w:rsidRPr="00B13623" w:rsidRDefault="00B13623" w:rsidP="00B30083">
      <w:pPr>
        <w:spacing w:line="360" w:lineRule="auto"/>
        <w:rPr>
          <w:sz w:val="24"/>
        </w:rPr>
      </w:pPr>
      <w:r>
        <w:rPr>
          <w:sz w:val="24"/>
        </w:rPr>
        <w:t xml:space="preserve">To really learn how to learn, </w:t>
      </w:r>
      <w:r w:rsidRPr="00B30083">
        <w:rPr>
          <w:b/>
          <w:bCs/>
          <w:i/>
          <w:iCs/>
          <w:sz w:val="24"/>
        </w:rPr>
        <w:t>you have to think about your thinking</w:t>
      </w:r>
      <w:r>
        <w:rPr>
          <w:sz w:val="24"/>
        </w:rPr>
        <w:t xml:space="preserve">. </w:t>
      </w:r>
      <w:r w:rsidRPr="00B13623">
        <w:rPr>
          <w:b/>
          <w:sz w:val="24"/>
        </w:rPr>
        <w:t>Metacognition</w:t>
      </w:r>
      <w:r>
        <w:rPr>
          <w:sz w:val="24"/>
        </w:rPr>
        <w:t xml:space="preserve"> is t</w:t>
      </w:r>
      <w:r w:rsidRPr="00B13623">
        <w:rPr>
          <w:sz w:val="24"/>
        </w:rPr>
        <w:t>he ability to think about one’s thinking and to evaluate and change what one is doing and thinking during an experience.</w:t>
      </w:r>
      <w:r>
        <w:rPr>
          <w:sz w:val="24"/>
        </w:rPr>
        <w:t xml:space="preserve"> The following topics are keys to benefitting from metacognition:</w:t>
      </w:r>
    </w:p>
    <w:p w14:paraId="063AA133" w14:textId="77777777" w:rsidR="00B13623" w:rsidRPr="005A583A" w:rsidRDefault="00B13623" w:rsidP="00B30083">
      <w:pPr>
        <w:pStyle w:val="ListParagraph"/>
        <w:numPr>
          <w:ilvl w:val="0"/>
          <w:numId w:val="15"/>
        </w:numPr>
        <w:spacing w:line="360" w:lineRule="auto"/>
        <w:rPr>
          <w:sz w:val="24"/>
        </w:rPr>
      </w:pPr>
      <w:r w:rsidRPr="005A583A">
        <w:rPr>
          <w:sz w:val="24"/>
        </w:rPr>
        <w:t>Reflective learning, how does this relate to what I already know</w:t>
      </w:r>
    </w:p>
    <w:p w14:paraId="1246D8FA" w14:textId="7ACA208E" w:rsidR="00B13623" w:rsidRPr="005A583A" w:rsidRDefault="00B30083" w:rsidP="00B30083">
      <w:pPr>
        <w:pStyle w:val="ListParagraph"/>
        <w:numPr>
          <w:ilvl w:val="0"/>
          <w:numId w:val="15"/>
        </w:numPr>
        <w:spacing w:line="360" w:lineRule="auto"/>
        <w:rPr>
          <w:sz w:val="24"/>
        </w:rPr>
      </w:pPr>
      <w:r>
        <w:rPr>
          <w:sz w:val="24"/>
        </w:rPr>
        <w:t>“</w:t>
      </w:r>
      <w:r w:rsidR="00B13623" w:rsidRPr="005A583A">
        <w:rPr>
          <w:sz w:val="24"/>
        </w:rPr>
        <w:t>What’s the next step</w:t>
      </w:r>
      <w:r>
        <w:rPr>
          <w:sz w:val="24"/>
        </w:rPr>
        <w:t>”</w:t>
      </w:r>
      <w:r w:rsidR="00B13623" w:rsidRPr="005A583A">
        <w:rPr>
          <w:sz w:val="24"/>
        </w:rPr>
        <w:t xml:space="preserve"> </w:t>
      </w:r>
      <w:r>
        <w:rPr>
          <w:sz w:val="24"/>
        </w:rPr>
        <w:t xml:space="preserve">method of </w:t>
      </w:r>
      <w:r w:rsidR="00B13623" w:rsidRPr="005A583A">
        <w:rPr>
          <w:sz w:val="24"/>
        </w:rPr>
        <w:t>studying</w:t>
      </w:r>
    </w:p>
    <w:p w14:paraId="42FEB22E" w14:textId="77777777" w:rsidR="00B13623" w:rsidRPr="005A583A" w:rsidRDefault="00B13623" w:rsidP="00B30083">
      <w:pPr>
        <w:pStyle w:val="ListParagraph"/>
        <w:numPr>
          <w:ilvl w:val="0"/>
          <w:numId w:val="15"/>
        </w:numPr>
        <w:spacing w:line="360" w:lineRule="auto"/>
        <w:rPr>
          <w:sz w:val="24"/>
        </w:rPr>
      </w:pPr>
      <w:r w:rsidRPr="005A583A">
        <w:rPr>
          <w:sz w:val="24"/>
        </w:rPr>
        <w:t>Digging deeper</w:t>
      </w:r>
    </w:p>
    <w:p w14:paraId="400673DD" w14:textId="77777777" w:rsidR="00B13623" w:rsidRPr="005A583A" w:rsidRDefault="00B13623" w:rsidP="00B30083">
      <w:pPr>
        <w:pStyle w:val="ListParagraph"/>
        <w:numPr>
          <w:ilvl w:val="0"/>
          <w:numId w:val="15"/>
        </w:numPr>
        <w:spacing w:line="360" w:lineRule="auto"/>
        <w:rPr>
          <w:sz w:val="24"/>
        </w:rPr>
      </w:pPr>
      <w:r w:rsidRPr="005A583A">
        <w:rPr>
          <w:sz w:val="24"/>
        </w:rPr>
        <w:t>Elastic intelligence</w:t>
      </w:r>
    </w:p>
    <w:p w14:paraId="5297C75E" w14:textId="77777777" w:rsidR="00B13623" w:rsidRDefault="00B13623" w:rsidP="00B30083">
      <w:pPr>
        <w:pStyle w:val="ListParagraph"/>
        <w:numPr>
          <w:ilvl w:val="0"/>
          <w:numId w:val="15"/>
        </w:numPr>
        <w:spacing w:line="360" w:lineRule="auto"/>
        <w:rPr>
          <w:sz w:val="24"/>
        </w:rPr>
      </w:pPr>
      <w:r w:rsidRPr="005A583A">
        <w:rPr>
          <w:sz w:val="24"/>
        </w:rPr>
        <w:t>Goal-setting and evaluation of progress</w:t>
      </w:r>
    </w:p>
    <w:p w14:paraId="23C83213" w14:textId="77777777" w:rsidR="00AA7E0A" w:rsidRDefault="00AA7E0A" w:rsidP="00AA7E0A">
      <w:pPr>
        <w:jc w:val="center"/>
        <w:rPr>
          <w:sz w:val="24"/>
        </w:rPr>
      </w:pPr>
      <w:r>
        <w:rPr>
          <w:noProof/>
        </w:rPr>
        <w:drawing>
          <wp:inline distT="0" distB="0" distL="0" distR="0" wp14:anchorId="77D384B8" wp14:editId="1CEEE0AE">
            <wp:extent cx="2974356" cy="2219325"/>
            <wp:effectExtent l="0" t="0" r="0" b="0"/>
            <wp:docPr id="15" name="Picture Placeholder 14" descr="image of a brain thinking of a brain with thought bubbles">
              <a:extLst xmlns:a="http://schemas.openxmlformats.org/drawingml/2006/main">
                <a:ext uri="{FF2B5EF4-FFF2-40B4-BE49-F238E27FC236}">
                  <a16:creationId xmlns:a16="http://schemas.microsoft.com/office/drawing/2014/main" id="{24D64043-60C0-45AE-B712-1674AACE44F5}"/>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5" name="Picture Placeholder 14">
                      <a:extLst>
                        <a:ext uri="{FF2B5EF4-FFF2-40B4-BE49-F238E27FC236}">
                          <a16:creationId xmlns:a16="http://schemas.microsoft.com/office/drawing/2014/main" id="{24D64043-60C0-45AE-B712-1674AACE44F5}"/>
                        </a:ext>
                      </a:extLst>
                    </pic:cNvPr>
                    <pic:cNvPicPr>
                      <a:picLocks noGrp="1" noChangeAspect="1"/>
                    </pic:cNvPicPr>
                  </pic:nvPicPr>
                  <pic:blipFill>
                    <a:blip r:embed="rId7"/>
                    <a:stretch>
                      <a:fillRect/>
                    </a:stretch>
                  </pic:blipFill>
                  <pic:spPr>
                    <a:xfrm>
                      <a:off x="0" y="0"/>
                      <a:ext cx="3094546" cy="2309005"/>
                    </a:xfrm>
                    <a:prstGeom prst="rect">
                      <a:avLst/>
                    </a:prstGeom>
                  </pic:spPr>
                </pic:pic>
              </a:graphicData>
            </a:graphic>
          </wp:inline>
        </w:drawing>
      </w:r>
    </w:p>
    <w:p w14:paraId="1CE728F2" w14:textId="77777777" w:rsidR="005E016D" w:rsidRPr="00AA7E0A" w:rsidRDefault="005E016D" w:rsidP="005E016D">
      <w:pPr>
        <w:rPr>
          <w:sz w:val="24"/>
        </w:rPr>
      </w:pPr>
    </w:p>
    <w:p w14:paraId="5235BCF9" w14:textId="77777777" w:rsidR="00B13623" w:rsidRDefault="005A583A" w:rsidP="001458A2">
      <w:pPr>
        <w:pStyle w:val="Heading1"/>
        <w:spacing w:line="360" w:lineRule="auto"/>
      </w:pPr>
      <w:r>
        <w:lastRenderedPageBreak/>
        <w:t>Reflective Learning</w:t>
      </w:r>
    </w:p>
    <w:p w14:paraId="729F6D87" w14:textId="77777777" w:rsidR="005A583A" w:rsidRDefault="005A583A" w:rsidP="001458A2">
      <w:pPr>
        <w:spacing w:line="360" w:lineRule="auto"/>
        <w:rPr>
          <w:sz w:val="24"/>
        </w:rPr>
      </w:pPr>
      <w:r w:rsidRPr="00C6566C">
        <w:rPr>
          <w:b/>
          <w:bCs/>
          <w:i/>
          <w:iCs/>
          <w:sz w:val="24"/>
        </w:rPr>
        <w:t>Reflective learning is the habit of reviewing what you have learned and trying to organize your thoughts</w:t>
      </w:r>
      <w:r>
        <w:rPr>
          <w:sz w:val="24"/>
        </w:rPr>
        <w:t>. The following strategies are very effective ways to practice reflective learning:</w:t>
      </w:r>
    </w:p>
    <w:p w14:paraId="6939C269" w14:textId="77777777" w:rsidR="005A583A" w:rsidRPr="005A583A" w:rsidRDefault="005A583A" w:rsidP="001458A2">
      <w:pPr>
        <w:pStyle w:val="ListParagraph"/>
        <w:numPr>
          <w:ilvl w:val="0"/>
          <w:numId w:val="16"/>
        </w:numPr>
        <w:spacing w:line="360" w:lineRule="auto"/>
        <w:rPr>
          <w:sz w:val="24"/>
        </w:rPr>
      </w:pPr>
      <w:r w:rsidRPr="005A583A">
        <w:rPr>
          <w:sz w:val="24"/>
        </w:rPr>
        <w:t>Ask questions about your thinking, look for patterns and identify the strategies you use</w:t>
      </w:r>
      <w:r>
        <w:rPr>
          <w:sz w:val="24"/>
        </w:rPr>
        <w:t>.</w:t>
      </w:r>
    </w:p>
    <w:p w14:paraId="367C233C" w14:textId="77777777" w:rsidR="005A583A" w:rsidRPr="005A583A" w:rsidRDefault="005A583A" w:rsidP="001458A2">
      <w:pPr>
        <w:pStyle w:val="ListParagraph"/>
        <w:numPr>
          <w:ilvl w:val="0"/>
          <w:numId w:val="16"/>
        </w:numPr>
        <w:spacing w:line="360" w:lineRule="auto"/>
        <w:rPr>
          <w:sz w:val="24"/>
        </w:rPr>
      </w:pPr>
      <w:r w:rsidRPr="005A583A">
        <w:rPr>
          <w:sz w:val="24"/>
        </w:rPr>
        <w:t>Describe the steps you are taking to complete a task, use your mind</w:t>
      </w:r>
      <w:r>
        <w:rPr>
          <w:sz w:val="24"/>
        </w:rPr>
        <w:t>’</w:t>
      </w:r>
      <w:r w:rsidRPr="005A583A">
        <w:rPr>
          <w:sz w:val="24"/>
        </w:rPr>
        <w:t>s voice, speak the process aloud, write the steps down</w:t>
      </w:r>
      <w:r>
        <w:rPr>
          <w:sz w:val="24"/>
        </w:rPr>
        <w:t>.</w:t>
      </w:r>
    </w:p>
    <w:p w14:paraId="53607276" w14:textId="7935B138" w:rsidR="005A583A" w:rsidRPr="005A583A" w:rsidRDefault="005A583A" w:rsidP="001458A2">
      <w:pPr>
        <w:pStyle w:val="ListParagraph"/>
        <w:numPr>
          <w:ilvl w:val="0"/>
          <w:numId w:val="16"/>
        </w:numPr>
        <w:spacing w:line="360" w:lineRule="auto"/>
        <w:rPr>
          <w:sz w:val="24"/>
        </w:rPr>
      </w:pPr>
      <w:r w:rsidRPr="005A583A">
        <w:rPr>
          <w:sz w:val="24"/>
        </w:rPr>
        <w:t xml:space="preserve">Become aware of barriers to effective thinking and avoid key tasks at such times </w:t>
      </w:r>
      <w:r>
        <w:rPr>
          <w:sz w:val="24"/>
        </w:rPr>
        <w:t>(</w:t>
      </w:r>
      <w:r w:rsidRPr="005A583A">
        <w:rPr>
          <w:sz w:val="24"/>
        </w:rPr>
        <w:t>e.g.</w:t>
      </w:r>
      <w:r w:rsidR="00C6566C">
        <w:rPr>
          <w:sz w:val="24"/>
        </w:rPr>
        <w:t>,</w:t>
      </w:r>
      <w:r w:rsidRPr="005A583A">
        <w:rPr>
          <w:sz w:val="24"/>
        </w:rPr>
        <w:t xml:space="preserve"> avoid distractions, don't make key decisions when you are tired</w:t>
      </w:r>
      <w:r>
        <w:rPr>
          <w:sz w:val="24"/>
        </w:rPr>
        <w:t>).</w:t>
      </w:r>
    </w:p>
    <w:p w14:paraId="36140584" w14:textId="77777777" w:rsidR="005A583A" w:rsidRDefault="005A583A" w:rsidP="001458A2">
      <w:pPr>
        <w:pStyle w:val="ListParagraph"/>
        <w:numPr>
          <w:ilvl w:val="0"/>
          <w:numId w:val="16"/>
        </w:numPr>
        <w:spacing w:line="360" w:lineRule="auto"/>
        <w:rPr>
          <w:sz w:val="24"/>
        </w:rPr>
      </w:pPr>
      <w:r w:rsidRPr="005A583A">
        <w:rPr>
          <w:sz w:val="24"/>
        </w:rPr>
        <w:t>Try alternative strategies to stimulate ideas. Draw a picture, type, speak your ideas, use a list or a mind map, use a different color</w:t>
      </w:r>
      <w:r>
        <w:rPr>
          <w:sz w:val="24"/>
        </w:rPr>
        <w:t xml:space="preserve"> to take notes or for homework</w:t>
      </w:r>
      <w:r w:rsidRPr="005A583A">
        <w:rPr>
          <w:sz w:val="24"/>
        </w:rPr>
        <w:t>, go for a walk.</w:t>
      </w:r>
    </w:p>
    <w:p w14:paraId="75E9DE53" w14:textId="77777777" w:rsidR="00621764" w:rsidRPr="00621764" w:rsidRDefault="00621764" w:rsidP="00621764">
      <w:pPr>
        <w:spacing w:line="360" w:lineRule="auto"/>
        <w:rPr>
          <w:sz w:val="24"/>
        </w:rPr>
      </w:pPr>
    </w:p>
    <w:p w14:paraId="39245AF7" w14:textId="4F6817CF" w:rsidR="00AA7E0A" w:rsidRDefault="00AA7E0A" w:rsidP="001458A2">
      <w:pPr>
        <w:pStyle w:val="Heading2"/>
        <w:spacing w:line="360" w:lineRule="auto"/>
      </w:pPr>
      <w:r>
        <w:t xml:space="preserve">Using Reflective Learning </w:t>
      </w:r>
      <w:r w:rsidR="001458A2">
        <w:t xml:space="preserve">and </w:t>
      </w:r>
      <w:proofErr w:type="gramStart"/>
      <w:r w:rsidR="001458A2">
        <w:t>Next-step</w:t>
      </w:r>
      <w:proofErr w:type="gramEnd"/>
      <w:r w:rsidR="001458A2">
        <w:t xml:space="preserve"> Studying </w:t>
      </w:r>
      <w:r>
        <w:t>to do Homework or Study for an Exam</w:t>
      </w:r>
    </w:p>
    <w:p w14:paraId="42C2908B" w14:textId="77777777" w:rsidR="00AA7E0A" w:rsidRDefault="00AA7E0A" w:rsidP="001458A2">
      <w:pPr>
        <w:spacing w:line="360" w:lineRule="auto"/>
        <w:ind w:left="360"/>
        <w:rPr>
          <w:sz w:val="24"/>
        </w:rPr>
      </w:pPr>
      <w:r>
        <w:rPr>
          <w:sz w:val="24"/>
        </w:rPr>
        <w:t xml:space="preserve">Since there is rarely enough time to rework all homework assignments before an exam, you will need a faster, more efficient way to prepare for exams. </w:t>
      </w:r>
      <w:r w:rsidRPr="001458A2">
        <w:rPr>
          <w:b/>
          <w:bCs/>
          <w:i/>
          <w:sz w:val="24"/>
        </w:rPr>
        <w:t>Next-step studying</w:t>
      </w:r>
      <w:r>
        <w:rPr>
          <w:sz w:val="24"/>
        </w:rPr>
        <w:t xml:space="preserve"> can help you organize your thoughts and figure out if you are ready for an exam. It is also a good method to practice while doing homework problems. Here is how </w:t>
      </w:r>
      <w:r>
        <w:rPr>
          <w:i/>
          <w:sz w:val="24"/>
        </w:rPr>
        <w:t>next-step studying</w:t>
      </w:r>
      <w:r>
        <w:rPr>
          <w:sz w:val="24"/>
        </w:rPr>
        <w:t xml:space="preserve"> works:</w:t>
      </w:r>
    </w:p>
    <w:p w14:paraId="3D300408" w14:textId="77777777" w:rsidR="00D76E54" w:rsidRDefault="00D76E54" w:rsidP="001458A2">
      <w:pPr>
        <w:pStyle w:val="ListParagraph"/>
        <w:numPr>
          <w:ilvl w:val="0"/>
          <w:numId w:val="8"/>
        </w:numPr>
        <w:spacing w:line="360" w:lineRule="auto"/>
        <w:rPr>
          <w:sz w:val="24"/>
        </w:rPr>
      </w:pPr>
      <w:r>
        <w:rPr>
          <w:sz w:val="24"/>
        </w:rPr>
        <w:t>Get out the homework assignment you would like to review or study.</w:t>
      </w:r>
    </w:p>
    <w:p w14:paraId="76177115" w14:textId="77777777" w:rsidR="00D76E54" w:rsidRPr="00D76E54" w:rsidRDefault="00D76E54" w:rsidP="001458A2">
      <w:pPr>
        <w:pStyle w:val="ListParagraph"/>
        <w:numPr>
          <w:ilvl w:val="0"/>
          <w:numId w:val="8"/>
        </w:numPr>
        <w:spacing w:line="360" w:lineRule="auto"/>
        <w:rPr>
          <w:sz w:val="24"/>
        </w:rPr>
      </w:pPr>
      <w:r w:rsidRPr="00D76E54">
        <w:rPr>
          <w:sz w:val="24"/>
        </w:rPr>
        <w:t>Cover up all work but the problem.</w:t>
      </w:r>
    </w:p>
    <w:p w14:paraId="7C5A2C16" w14:textId="77777777" w:rsidR="00D76E54" w:rsidRPr="00D76E54" w:rsidRDefault="00D76E54" w:rsidP="001458A2">
      <w:pPr>
        <w:pStyle w:val="ListParagraph"/>
        <w:numPr>
          <w:ilvl w:val="0"/>
          <w:numId w:val="8"/>
        </w:numPr>
        <w:spacing w:line="360" w:lineRule="auto"/>
        <w:rPr>
          <w:sz w:val="24"/>
        </w:rPr>
      </w:pPr>
      <w:r w:rsidRPr="00D76E54">
        <w:rPr>
          <w:sz w:val="24"/>
        </w:rPr>
        <w:t>What should you do first?</w:t>
      </w:r>
    </w:p>
    <w:p w14:paraId="2A5A32C4" w14:textId="77777777" w:rsidR="00D76E54" w:rsidRPr="00D76E54" w:rsidRDefault="00D76E54" w:rsidP="001458A2">
      <w:pPr>
        <w:pStyle w:val="ListParagraph"/>
        <w:numPr>
          <w:ilvl w:val="0"/>
          <w:numId w:val="8"/>
        </w:numPr>
        <w:spacing w:line="360" w:lineRule="auto"/>
        <w:rPr>
          <w:sz w:val="24"/>
        </w:rPr>
      </w:pPr>
      <w:r w:rsidRPr="00D76E54">
        <w:rPr>
          <w:sz w:val="24"/>
        </w:rPr>
        <w:t>Uncover one line. Is that what you did? Why or why not?</w:t>
      </w:r>
    </w:p>
    <w:p w14:paraId="615A5CE5" w14:textId="77777777" w:rsidR="00D76E54" w:rsidRPr="00D76E54" w:rsidRDefault="00D76E54" w:rsidP="001458A2">
      <w:pPr>
        <w:pStyle w:val="ListParagraph"/>
        <w:numPr>
          <w:ilvl w:val="0"/>
          <w:numId w:val="8"/>
        </w:numPr>
        <w:spacing w:line="360" w:lineRule="auto"/>
        <w:rPr>
          <w:sz w:val="24"/>
        </w:rPr>
      </w:pPr>
      <w:r w:rsidRPr="00D76E54">
        <w:rPr>
          <w:sz w:val="24"/>
        </w:rPr>
        <w:t>What should you do next?</w:t>
      </w:r>
    </w:p>
    <w:p w14:paraId="62AAB945" w14:textId="77777777" w:rsidR="00D76E54" w:rsidRPr="00D76E54" w:rsidRDefault="00D76E54" w:rsidP="001458A2">
      <w:pPr>
        <w:pStyle w:val="ListParagraph"/>
        <w:numPr>
          <w:ilvl w:val="0"/>
          <w:numId w:val="8"/>
        </w:numPr>
        <w:spacing w:line="360" w:lineRule="auto"/>
        <w:rPr>
          <w:sz w:val="24"/>
        </w:rPr>
      </w:pPr>
      <w:r w:rsidRPr="00D76E54">
        <w:rPr>
          <w:sz w:val="24"/>
        </w:rPr>
        <w:t>Repeat until you reach the end of the problem.</w:t>
      </w:r>
    </w:p>
    <w:p w14:paraId="4A92847A" w14:textId="5C1B0A2B" w:rsidR="00AA7E0A" w:rsidRPr="00D76E54" w:rsidRDefault="00D76E54" w:rsidP="001458A2">
      <w:pPr>
        <w:pStyle w:val="ListParagraph"/>
        <w:numPr>
          <w:ilvl w:val="0"/>
          <w:numId w:val="8"/>
        </w:numPr>
        <w:spacing w:line="360" w:lineRule="auto"/>
        <w:rPr>
          <w:sz w:val="24"/>
        </w:rPr>
      </w:pPr>
      <w:r w:rsidRPr="00D76E54">
        <w:rPr>
          <w:sz w:val="24"/>
        </w:rPr>
        <w:t>If you can accurately predict the next step all the way through, you are ready</w:t>
      </w:r>
      <w:r w:rsidR="00843E36">
        <w:rPr>
          <w:sz w:val="24"/>
        </w:rPr>
        <w:t>!</w:t>
      </w:r>
    </w:p>
    <w:p w14:paraId="71F1122F" w14:textId="37C21CCA" w:rsidR="00AA7E0A" w:rsidRDefault="00D76E54" w:rsidP="001458A2">
      <w:pPr>
        <w:spacing w:line="360" w:lineRule="auto"/>
        <w:ind w:left="360"/>
        <w:rPr>
          <w:sz w:val="24"/>
        </w:rPr>
      </w:pPr>
      <w:r>
        <w:rPr>
          <w:sz w:val="24"/>
        </w:rPr>
        <w:t>Sometimes it helps to visualize the professor solving a similar problem. What steps did they take</w:t>
      </w:r>
      <w:r w:rsidR="00C224F4">
        <w:rPr>
          <w:sz w:val="24"/>
        </w:rPr>
        <w:t>?</w:t>
      </w:r>
    </w:p>
    <w:p w14:paraId="2CBE502A" w14:textId="77777777" w:rsidR="00843E36" w:rsidRDefault="00843E36">
      <w:pPr>
        <w:rPr>
          <w:rFonts w:asciiTheme="majorHAnsi" w:eastAsiaTheme="majorEastAsia" w:hAnsiTheme="majorHAnsi" w:cstheme="majorBidi"/>
          <w:color w:val="2E74B5" w:themeColor="accent1" w:themeShade="BF"/>
          <w:sz w:val="26"/>
          <w:szCs w:val="26"/>
        </w:rPr>
      </w:pPr>
      <w:r>
        <w:br w:type="page"/>
      </w:r>
    </w:p>
    <w:p w14:paraId="2CD732DF" w14:textId="42575E02" w:rsidR="00843E36" w:rsidRDefault="00843E36" w:rsidP="00843E36">
      <w:pPr>
        <w:pStyle w:val="Heading2"/>
      </w:pPr>
      <w:r>
        <w:lastRenderedPageBreak/>
        <w:t>Next-Step Studying Graphic</w:t>
      </w:r>
    </w:p>
    <w:p w14:paraId="19ED5EB7" w14:textId="77777777" w:rsidR="00843E36" w:rsidRPr="00843E36" w:rsidRDefault="00843E36" w:rsidP="00843E36"/>
    <w:p w14:paraId="4A7E4BEF" w14:textId="26394EF4" w:rsidR="00B75D20" w:rsidRDefault="00B75D20" w:rsidP="00E96510">
      <w:pPr>
        <w:jc w:val="center"/>
        <w:rPr>
          <w:sz w:val="24"/>
        </w:rPr>
      </w:pPr>
      <w:r>
        <w:rPr>
          <w:noProof/>
        </w:rPr>
        <w:drawing>
          <wp:inline distT="0" distB="0" distL="0" distR="0" wp14:anchorId="3897A3EF" wp14:editId="21D8D0CD">
            <wp:extent cx="3108270" cy="1606248"/>
            <wp:effectExtent l="0" t="0" r="0" b="0"/>
            <wp:docPr id="1" name="Picture 1" descr="Image of a person thinking &quot;What do I do firs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51569" cy="1628624"/>
                    </a:xfrm>
                    <a:prstGeom prst="rect">
                      <a:avLst/>
                    </a:prstGeom>
                  </pic:spPr>
                </pic:pic>
              </a:graphicData>
            </a:graphic>
          </wp:inline>
        </w:drawing>
      </w:r>
      <w:r>
        <w:rPr>
          <w:noProof/>
        </w:rPr>
        <w:drawing>
          <wp:inline distT="0" distB="0" distL="0" distR="0" wp14:anchorId="33BB30D6" wp14:editId="3B61E321">
            <wp:extent cx="3193498" cy="1636033"/>
            <wp:effectExtent l="0" t="0" r="6985" b="2540"/>
            <wp:docPr id="2" name="Picture 2" descr="Image of a person thinking &quot;Multiply the 2 acros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40711" cy="1660220"/>
                    </a:xfrm>
                    <a:prstGeom prst="rect">
                      <a:avLst/>
                    </a:prstGeom>
                  </pic:spPr>
                </pic:pic>
              </a:graphicData>
            </a:graphic>
          </wp:inline>
        </w:drawing>
      </w:r>
    </w:p>
    <w:p w14:paraId="66ABB881" w14:textId="7F96B5B0" w:rsidR="00C224F4" w:rsidRDefault="00C224F4" w:rsidP="00E96510">
      <w:pPr>
        <w:jc w:val="center"/>
        <w:rPr>
          <w:sz w:val="24"/>
        </w:rPr>
      </w:pPr>
      <w:r>
        <w:rPr>
          <w:noProof/>
        </w:rPr>
        <w:drawing>
          <wp:inline distT="0" distB="0" distL="0" distR="0" wp14:anchorId="459416BE" wp14:editId="74292D12">
            <wp:extent cx="3132814" cy="1608053"/>
            <wp:effectExtent l="0" t="0" r="0" b="0"/>
            <wp:docPr id="3" name="Picture 3" descr="Image of a person thinking &quot;Is that what I did? Y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83720" cy="1634183"/>
                    </a:xfrm>
                    <a:prstGeom prst="rect">
                      <a:avLst/>
                    </a:prstGeom>
                  </pic:spPr>
                </pic:pic>
              </a:graphicData>
            </a:graphic>
          </wp:inline>
        </w:drawing>
      </w:r>
      <w:r>
        <w:rPr>
          <w:noProof/>
        </w:rPr>
        <w:drawing>
          <wp:inline distT="0" distB="0" distL="0" distR="0" wp14:anchorId="7892BA77" wp14:editId="69748FEB">
            <wp:extent cx="3197805" cy="1649978"/>
            <wp:effectExtent l="0" t="0" r="3175" b="7620"/>
            <wp:docPr id="4" name="Picture 4" descr="Image of a person thinking &quot;Now I should combine the negative 18 and the negative 3.&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52016" cy="1677949"/>
                    </a:xfrm>
                    <a:prstGeom prst="rect">
                      <a:avLst/>
                    </a:prstGeom>
                  </pic:spPr>
                </pic:pic>
              </a:graphicData>
            </a:graphic>
          </wp:inline>
        </w:drawing>
      </w:r>
    </w:p>
    <w:p w14:paraId="64D20B1F" w14:textId="77777777" w:rsidR="00C224F4" w:rsidRDefault="00C224F4" w:rsidP="00E96510">
      <w:pPr>
        <w:jc w:val="center"/>
        <w:rPr>
          <w:sz w:val="24"/>
        </w:rPr>
      </w:pPr>
      <w:r>
        <w:rPr>
          <w:noProof/>
        </w:rPr>
        <w:drawing>
          <wp:inline distT="0" distB="0" distL="0" distR="0" wp14:anchorId="4D833E59" wp14:editId="763D3C25">
            <wp:extent cx="3365347" cy="1728413"/>
            <wp:effectExtent l="0" t="0" r="6985" b="5715"/>
            <wp:docPr id="5" name="Picture 5" descr="Image of a person thinking &quot;Did I? Y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02946" cy="1747723"/>
                    </a:xfrm>
                    <a:prstGeom prst="rect">
                      <a:avLst/>
                    </a:prstGeom>
                  </pic:spPr>
                </pic:pic>
              </a:graphicData>
            </a:graphic>
          </wp:inline>
        </w:drawing>
      </w:r>
    </w:p>
    <w:p w14:paraId="6901916E" w14:textId="77777777" w:rsidR="00B75D20" w:rsidRDefault="00B75D20" w:rsidP="00E96510">
      <w:pPr>
        <w:ind w:left="360"/>
        <w:rPr>
          <w:sz w:val="24"/>
        </w:rPr>
      </w:pPr>
      <w:r w:rsidRPr="00B75D20">
        <w:rPr>
          <w:sz w:val="24"/>
        </w:rPr>
        <w:t xml:space="preserve">Dukesy68/sandbox. (2016). </w:t>
      </w:r>
      <w:r w:rsidRPr="009C7C67">
        <w:rPr>
          <w:i/>
          <w:sz w:val="24"/>
        </w:rPr>
        <w:t>Man scratching head</w:t>
      </w:r>
      <w:r w:rsidRPr="00B75D20">
        <w:rPr>
          <w:sz w:val="24"/>
        </w:rPr>
        <w:t xml:space="preserve"> [Graphic]. Retrieved from </w:t>
      </w:r>
      <w:hyperlink r:id="rId13" w:history="1">
        <w:r w:rsidR="00C224F4" w:rsidRPr="0014257B">
          <w:rPr>
            <w:rStyle w:val="Hyperlink"/>
            <w:sz w:val="24"/>
          </w:rPr>
          <w:t>https://commons.wikimedia.org/wiki/File:Man-scratching-head.gif</w:t>
        </w:r>
      </w:hyperlink>
    </w:p>
    <w:p w14:paraId="7C351BBF" w14:textId="77777777" w:rsidR="00C224F4" w:rsidRDefault="00C224F4" w:rsidP="00E96510">
      <w:pPr>
        <w:ind w:left="360"/>
        <w:rPr>
          <w:sz w:val="24"/>
        </w:rPr>
      </w:pPr>
    </w:p>
    <w:p w14:paraId="1C767915" w14:textId="77777777" w:rsidR="00C224F4" w:rsidRDefault="00C224F4" w:rsidP="00E96510">
      <w:pPr>
        <w:ind w:left="360"/>
        <w:rPr>
          <w:sz w:val="24"/>
        </w:rPr>
      </w:pPr>
      <w:r>
        <w:rPr>
          <w:sz w:val="24"/>
        </w:rPr>
        <w:t xml:space="preserve">Notice that </w:t>
      </w:r>
      <w:r w:rsidRPr="00843E36">
        <w:rPr>
          <w:b/>
          <w:bCs/>
          <w:i/>
          <w:iCs/>
          <w:sz w:val="24"/>
        </w:rPr>
        <w:t>you do not actually have to do the calculations</w:t>
      </w:r>
      <w:r>
        <w:rPr>
          <w:sz w:val="24"/>
        </w:rPr>
        <w:t>. You just need to know that that’s the next step!</w:t>
      </w:r>
    </w:p>
    <w:p w14:paraId="080FD680" w14:textId="77777777" w:rsidR="009C7C67" w:rsidRDefault="009C7C67">
      <w:pPr>
        <w:rPr>
          <w:b/>
          <w:sz w:val="24"/>
        </w:rPr>
      </w:pPr>
      <w:r>
        <w:rPr>
          <w:b/>
          <w:sz w:val="24"/>
        </w:rPr>
        <w:br w:type="page"/>
      </w:r>
    </w:p>
    <w:p w14:paraId="62A4A4FF" w14:textId="77777777" w:rsidR="000E50B5" w:rsidRDefault="000E50B5" w:rsidP="00843E36">
      <w:pPr>
        <w:pStyle w:val="Heading2"/>
      </w:pPr>
      <w:r>
        <w:lastRenderedPageBreak/>
        <w:t>Questions to Use While Studying that Promote Reflective Learning</w:t>
      </w:r>
    </w:p>
    <w:p w14:paraId="615AA2D3" w14:textId="77777777" w:rsidR="000E50B5" w:rsidRPr="000E50B5" w:rsidRDefault="000E50B5" w:rsidP="000E50B5">
      <w:pPr>
        <w:ind w:left="360"/>
        <w:rPr>
          <w:sz w:val="24"/>
        </w:rPr>
      </w:pPr>
      <w:r w:rsidRPr="000E50B5">
        <w:rPr>
          <w:sz w:val="24"/>
        </w:rPr>
        <w:t xml:space="preserve">What makes </w:t>
      </w:r>
      <w:r>
        <w:rPr>
          <w:sz w:val="24"/>
        </w:rPr>
        <w:t>me</w:t>
      </w:r>
      <w:r w:rsidRPr="000E50B5">
        <w:rPr>
          <w:sz w:val="24"/>
        </w:rPr>
        <w:t xml:space="preserve"> say that?</w:t>
      </w:r>
    </w:p>
    <w:p w14:paraId="6D2570D6" w14:textId="77777777" w:rsidR="000E50B5" w:rsidRPr="000E50B5" w:rsidRDefault="000E50B5" w:rsidP="000E50B5">
      <w:pPr>
        <w:ind w:left="360"/>
        <w:rPr>
          <w:sz w:val="24"/>
        </w:rPr>
      </w:pPr>
      <w:r w:rsidRPr="000E50B5">
        <w:rPr>
          <w:sz w:val="24"/>
        </w:rPr>
        <w:t xml:space="preserve">What makes </w:t>
      </w:r>
      <w:r>
        <w:rPr>
          <w:sz w:val="24"/>
        </w:rPr>
        <w:t>me</w:t>
      </w:r>
      <w:r w:rsidRPr="000E50B5">
        <w:rPr>
          <w:sz w:val="24"/>
        </w:rPr>
        <w:t xml:space="preserve"> think that?</w:t>
      </w:r>
    </w:p>
    <w:p w14:paraId="5066A911" w14:textId="77777777" w:rsidR="000E50B5" w:rsidRPr="000E50B5" w:rsidRDefault="000E50B5" w:rsidP="000E50B5">
      <w:pPr>
        <w:ind w:left="360"/>
        <w:rPr>
          <w:sz w:val="24"/>
        </w:rPr>
      </w:pPr>
      <w:r w:rsidRPr="000E50B5">
        <w:rPr>
          <w:sz w:val="24"/>
        </w:rPr>
        <w:t xml:space="preserve">How do </w:t>
      </w:r>
      <w:r>
        <w:rPr>
          <w:sz w:val="24"/>
        </w:rPr>
        <w:t>I</w:t>
      </w:r>
      <w:r w:rsidRPr="000E50B5">
        <w:rPr>
          <w:sz w:val="24"/>
        </w:rPr>
        <w:t xml:space="preserve"> know that?</w:t>
      </w:r>
    </w:p>
    <w:p w14:paraId="0D70DD9A" w14:textId="77777777" w:rsidR="000E50B5" w:rsidRPr="000E50B5" w:rsidRDefault="000E50B5" w:rsidP="000E50B5">
      <w:pPr>
        <w:ind w:left="360"/>
        <w:rPr>
          <w:sz w:val="24"/>
        </w:rPr>
      </w:pPr>
      <w:r w:rsidRPr="000E50B5">
        <w:rPr>
          <w:sz w:val="24"/>
        </w:rPr>
        <w:t xml:space="preserve">What makes </w:t>
      </w:r>
      <w:r>
        <w:rPr>
          <w:sz w:val="24"/>
        </w:rPr>
        <w:t>me</w:t>
      </w:r>
      <w:r w:rsidRPr="000E50B5">
        <w:rPr>
          <w:sz w:val="24"/>
        </w:rPr>
        <w:t xml:space="preserve"> value that?</w:t>
      </w:r>
    </w:p>
    <w:p w14:paraId="3DF20A0D" w14:textId="77777777" w:rsidR="000E50B5" w:rsidRPr="000E50B5" w:rsidRDefault="000E50B5" w:rsidP="000E50B5">
      <w:pPr>
        <w:ind w:left="360"/>
        <w:rPr>
          <w:sz w:val="24"/>
        </w:rPr>
      </w:pPr>
      <w:r w:rsidRPr="000E50B5">
        <w:rPr>
          <w:sz w:val="24"/>
        </w:rPr>
        <w:t xml:space="preserve">What has changed about </w:t>
      </w:r>
      <w:r>
        <w:rPr>
          <w:sz w:val="24"/>
        </w:rPr>
        <w:t>my</w:t>
      </w:r>
      <w:r w:rsidRPr="000E50B5">
        <w:rPr>
          <w:sz w:val="24"/>
        </w:rPr>
        <w:t xml:space="preserve"> thinking?</w:t>
      </w:r>
    </w:p>
    <w:p w14:paraId="09787BE7" w14:textId="77777777" w:rsidR="000E50B5" w:rsidRPr="000E50B5" w:rsidRDefault="000E50B5" w:rsidP="000E50B5">
      <w:pPr>
        <w:ind w:left="360"/>
        <w:rPr>
          <w:sz w:val="24"/>
        </w:rPr>
      </w:pPr>
      <w:r w:rsidRPr="000E50B5">
        <w:rPr>
          <w:sz w:val="24"/>
        </w:rPr>
        <w:t xml:space="preserve">What changed </w:t>
      </w:r>
      <w:r>
        <w:rPr>
          <w:sz w:val="24"/>
        </w:rPr>
        <w:t>my</w:t>
      </w:r>
      <w:r w:rsidRPr="000E50B5">
        <w:rPr>
          <w:sz w:val="24"/>
        </w:rPr>
        <w:t xml:space="preserve"> mind?</w:t>
      </w:r>
    </w:p>
    <w:p w14:paraId="6E3604F6" w14:textId="77777777" w:rsidR="000E50B5" w:rsidRPr="000E50B5" w:rsidRDefault="000E50B5" w:rsidP="000E50B5">
      <w:pPr>
        <w:ind w:left="360"/>
        <w:rPr>
          <w:sz w:val="24"/>
        </w:rPr>
      </w:pPr>
      <w:r w:rsidRPr="000E50B5">
        <w:rPr>
          <w:sz w:val="24"/>
        </w:rPr>
        <w:t>What questions does that raise?</w:t>
      </w:r>
    </w:p>
    <w:p w14:paraId="29694C7A" w14:textId="77777777" w:rsidR="000E50B5" w:rsidRPr="000E50B5" w:rsidRDefault="000E50B5" w:rsidP="000E50B5">
      <w:pPr>
        <w:ind w:left="360"/>
        <w:rPr>
          <w:sz w:val="24"/>
        </w:rPr>
      </w:pPr>
      <w:r w:rsidRPr="000E50B5">
        <w:rPr>
          <w:sz w:val="24"/>
        </w:rPr>
        <w:t>What question would a sceptic ask?</w:t>
      </w:r>
    </w:p>
    <w:p w14:paraId="47A7A894" w14:textId="77777777" w:rsidR="000E50B5" w:rsidRPr="000E50B5" w:rsidRDefault="000E50B5" w:rsidP="000E50B5">
      <w:pPr>
        <w:ind w:left="360"/>
        <w:rPr>
          <w:sz w:val="24"/>
        </w:rPr>
      </w:pPr>
      <w:r w:rsidRPr="000E50B5">
        <w:rPr>
          <w:sz w:val="24"/>
        </w:rPr>
        <w:t xml:space="preserve">What evidence do </w:t>
      </w:r>
      <w:r>
        <w:rPr>
          <w:sz w:val="24"/>
        </w:rPr>
        <w:t>I</w:t>
      </w:r>
      <w:r w:rsidRPr="000E50B5">
        <w:rPr>
          <w:sz w:val="24"/>
        </w:rPr>
        <w:t xml:space="preserve"> have?</w:t>
      </w:r>
    </w:p>
    <w:p w14:paraId="05FB21D1" w14:textId="77777777" w:rsidR="000E50B5" w:rsidRDefault="000E50B5" w:rsidP="000E50B5">
      <w:pPr>
        <w:ind w:left="360"/>
        <w:rPr>
          <w:sz w:val="24"/>
        </w:rPr>
      </w:pPr>
      <w:r w:rsidRPr="000E50B5">
        <w:rPr>
          <w:sz w:val="24"/>
        </w:rPr>
        <w:t xml:space="preserve">What is the weak point in </w:t>
      </w:r>
      <w:r>
        <w:rPr>
          <w:sz w:val="24"/>
        </w:rPr>
        <w:t>my</w:t>
      </w:r>
      <w:r w:rsidRPr="000E50B5">
        <w:rPr>
          <w:sz w:val="24"/>
        </w:rPr>
        <w:t xml:space="preserve"> argument?</w:t>
      </w:r>
    </w:p>
    <w:p w14:paraId="0E4CFF8F" w14:textId="77777777" w:rsidR="000E50B5" w:rsidRPr="000E50B5" w:rsidRDefault="000E50B5" w:rsidP="000E50B5">
      <w:pPr>
        <w:ind w:left="360"/>
        <w:rPr>
          <w:sz w:val="24"/>
        </w:rPr>
      </w:pPr>
      <w:r w:rsidRPr="000E50B5">
        <w:rPr>
          <w:sz w:val="24"/>
        </w:rPr>
        <w:t xml:space="preserve">Who would agree with </w:t>
      </w:r>
      <w:r>
        <w:rPr>
          <w:sz w:val="24"/>
        </w:rPr>
        <w:t>me</w:t>
      </w:r>
      <w:r w:rsidRPr="000E50B5">
        <w:rPr>
          <w:sz w:val="24"/>
        </w:rPr>
        <w:t xml:space="preserve">? - Who would disagree with </w:t>
      </w:r>
      <w:r>
        <w:rPr>
          <w:sz w:val="24"/>
        </w:rPr>
        <w:t>me</w:t>
      </w:r>
      <w:r w:rsidRPr="000E50B5">
        <w:rPr>
          <w:sz w:val="24"/>
        </w:rPr>
        <w:t>?</w:t>
      </w:r>
    </w:p>
    <w:p w14:paraId="3AF4C001" w14:textId="77777777" w:rsidR="000E50B5" w:rsidRPr="000E50B5" w:rsidRDefault="000E50B5" w:rsidP="000E50B5">
      <w:pPr>
        <w:ind w:left="360"/>
        <w:rPr>
          <w:sz w:val="24"/>
        </w:rPr>
      </w:pPr>
      <w:r w:rsidRPr="000E50B5">
        <w:rPr>
          <w:sz w:val="24"/>
        </w:rPr>
        <w:t xml:space="preserve">What do </w:t>
      </w:r>
      <w:r>
        <w:rPr>
          <w:sz w:val="24"/>
        </w:rPr>
        <w:t>I</w:t>
      </w:r>
      <w:r w:rsidRPr="000E50B5">
        <w:rPr>
          <w:sz w:val="24"/>
        </w:rPr>
        <w:t xml:space="preserve"> still need to know?</w:t>
      </w:r>
    </w:p>
    <w:p w14:paraId="5A76C2E6" w14:textId="77777777" w:rsidR="000E50B5" w:rsidRPr="000E50B5" w:rsidRDefault="000E50B5" w:rsidP="000E50B5">
      <w:pPr>
        <w:ind w:left="360"/>
        <w:rPr>
          <w:sz w:val="24"/>
        </w:rPr>
      </w:pPr>
      <w:r w:rsidRPr="000E50B5">
        <w:rPr>
          <w:sz w:val="24"/>
        </w:rPr>
        <w:t>What else?</w:t>
      </w:r>
    </w:p>
    <w:p w14:paraId="191FD7E9" w14:textId="77777777" w:rsidR="000E50B5" w:rsidRPr="000E50B5" w:rsidRDefault="000E50B5" w:rsidP="000E50B5">
      <w:pPr>
        <w:ind w:left="360"/>
        <w:rPr>
          <w:sz w:val="24"/>
        </w:rPr>
      </w:pPr>
      <w:r w:rsidRPr="000E50B5">
        <w:rPr>
          <w:sz w:val="24"/>
        </w:rPr>
        <w:t>What is missing?</w:t>
      </w:r>
    </w:p>
    <w:p w14:paraId="75AABDC3" w14:textId="77777777" w:rsidR="000E50B5" w:rsidRPr="000E50B5" w:rsidRDefault="000E50B5" w:rsidP="000E50B5">
      <w:pPr>
        <w:ind w:left="360"/>
        <w:rPr>
          <w:sz w:val="24"/>
        </w:rPr>
      </w:pPr>
      <w:r w:rsidRPr="000E50B5">
        <w:rPr>
          <w:sz w:val="24"/>
        </w:rPr>
        <w:t xml:space="preserve">Where do </w:t>
      </w:r>
      <w:r>
        <w:rPr>
          <w:sz w:val="24"/>
        </w:rPr>
        <w:t>I</w:t>
      </w:r>
      <w:r w:rsidRPr="000E50B5">
        <w:rPr>
          <w:sz w:val="24"/>
        </w:rPr>
        <w:t xml:space="preserve"> go from here?</w:t>
      </w:r>
    </w:p>
    <w:p w14:paraId="323EE3EB" w14:textId="77777777" w:rsidR="000E50B5" w:rsidRPr="000E50B5" w:rsidRDefault="000E50B5" w:rsidP="000E50B5">
      <w:pPr>
        <w:ind w:left="360"/>
        <w:rPr>
          <w:sz w:val="24"/>
        </w:rPr>
      </w:pPr>
      <w:r w:rsidRPr="000E50B5">
        <w:rPr>
          <w:sz w:val="24"/>
        </w:rPr>
        <w:t>What part of the problem is left?</w:t>
      </w:r>
    </w:p>
    <w:p w14:paraId="31BA6E70" w14:textId="77777777" w:rsidR="000E50B5" w:rsidRPr="000E50B5" w:rsidRDefault="000E50B5" w:rsidP="000E50B5">
      <w:pPr>
        <w:ind w:left="360"/>
        <w:rPr>
          <w:sz w:val="24"/>
        </w:rPr>
      </w:pPr>
      <w:r w:rsidRPr="000E50B5">
        <w:rPr>
          <w:sz w:val="24"/>
        </w:rPr>
        <w:t xml:space="preserve">What </w:t>
      </w:r>
      <w:r>
        <w:rPr>
          <w:sz w:val="24"/>
        </w:rPr>
        <w:t>am I</w:t>
      </w:r>
      <w:r w:rsidRPr="000E50B5">
        <w:rPr>
          <w:sz w:val="24"/>
        </w:rPr>
        <w:t xml:space="preserve"> certain about? Why?</w:t>
      </w:r>
    </w:p>
    <w:p w14:paraId="582B7DC7" w14:textId="77777777" w:rsidR="000E50B5" w:rsidRDefault="000E50B5" w:rsidP="000E50B5">
      <w:pPr>
        <w:ind w:left="360"/>
        <w:rPr>
          <w:sz w:val="24"/>
        </w:rPr>
      </w:pPr>
      <w:r w:rsidRPr="000E50B5">
        <w:rPr>
          <w:sz w:val="24"/>
        </w:rPr>
        <w:t xml:space="preserve">What do </w:t>
      </w:r>
      <w:r>
        <w:rPr>
          <w:sz w:val="24"/>
        </w:rPr>
        <w:t>I</w:t>
      </w:r>
      <w:r w:rsidRPr="000E50B5">
        <w:rPr>
          <w:sz w:val="24"/>
        </w:rPr>
        <w:t xml:space="preserve"> understand least?</w:t>
      </w:r>
    </w:p>
    <w:p w14:paraId="178512E3" w14:textId="77777777" w:rsidR="000E50B5" w:rsidRPr="000E50B5" w:rsidRDefault="000E50B5" w:rsidP="000E50B5">
      <w:pPr>
        <w:ind w:left="360"/>
        <w:rPr>
          <w:sz w:val="24"/>
        </w:rPr>
      </w:pPr>
      <w:r w:rsidRPr="000E50B5">
        <w:rPr>
          <w:sz w:val="24"/>
        </w:rPr>
        <w:t xml:space="preserve">Coutts, N. (2014). Metacognition: Thinking about your thinking. In </w:t>
      </w:r>
      <w:r w:rsidRPr="009C7C67">
        <w:rPr>
          <w:i/>
          <w:sz w:val="24"/>
        </w:rPr>
        <w:t>RediQuest</w:t>
      </w:r>
      <w:r w:rsidRPr="000E50B5">
        <w:rPr>
          <w:sz w:val="24"/>
        </w:rPr>
        <w:t>. Retrieved from http://www.rediquest.com/metacognition/</w:t>
      </w:r>
    </w:p>
    <w:p w14:paraId="67324EE7" w14:textId="77777777" w:rsidR="009C7C67" w:rsidRDefault="009C7C67">
      <w:pPr>
        <w:rPr>
          <w:sz w:val="24"/>
        </w:rPr>
      </w:pPr>
    </w:p>
    <w:p w14:paraId="039B7C83" w14:textId="77777777" w:rsidR="0011531C" w:rsidRDefault="009C7C67">
      <w:pPr>
        <w:rPr>
          <w:sz w:val="24"/>
        </w:rPr>
      </w:pPr>
      <w:r>
        <w:rPr>
          <w:sz w:val="24"/>
        </w:rPr>
        <w:t>When you get started thinking about your thinking, you realize that it can be a complicated topic! We all bring ideas from our upbringing, personal beliefs, and environment into our thinking, even when we aren’t aware of it. These biases, perspectives, beliefs, and perceptions color what we think and how we think.</w:t>
      </w:r>
    </w:p>
    <w:p w14:paraId="653224AD" w14:textId="77777777" w:rsidR="0011531C" w:rsidRDefault="0011531C">
      <w:pPr>
        <w:rPr>
          <w:sz w:val="24"/>
        </w:rPr>
      </w:pPr>
    </w:p>
    <w:p w14:paraId="1009D5DA" w14:textId="61C60AD2" w:rsidR="00045001" w:rsidRDefault="0011531C">
      <w:pPr>
        <w:rPr>
          <w:sz w:val="24"/>
        </w:rPr>
      </w:pPr>
      <w:r>
        <w:rPr>
          <w:sz w:val="24"/>
        </w:rPr>
        <w:t>You are now ready to reflect on the best studying and thinking environment for you.</w:t>
      </w:r>
      <w:r w:rsidR="00045001">
        <w:rPr>
          <w:sz w:val="24"/>
        </w:rPr>
        <w:br w:type="page"/>
      </w:r>
    </w:p>
    <w:p w14:paraId="645DCF2E" w14:textId="62AD2883" w:rsidR="009C7C67" w:rsidRDefault="009C7C67" w:rsidP="0011531C">
      <w:pPr>
        <w:pStyle w:val="Heading2"/>
      </w:pPr>
      <w:r>
        <w:lastRenderedPageBreak/>
        <w:t>Reflecti</w:t>
      </w:r>
      <w:r w:rsidR="0011531C">
        <w:t>on on Studying/</w:t>
      </w:r>
      <w:r>
        <w:t>Learning</w:t>
      </w:r>
      <w:r w:rsidR="0011531C">
        <w:t>/Thinking</w:t>
      </w:r>
    </w:p>
    <w:p w14:paraId="27F811BE" w14:textId="77777777" w:rsidR="0011531C" w:rsidRPr="0011531C" w:rsidRDefault="0011531C" w:rsidP="0011531C"/>
    <w:p w14:paraId="7DE20062" w14:textId="71A8D6FA" w:rsidR="009C7C67" w:rsidRDefault="009C7C67" w:rsidP="009C7C67">
      <w:pPr>
        <w:rPr>
          <w:sz w:val="24"/>
        </w:rPr>
      </w:pPr>
      <w:r w:rsidRPr="009C7C67">
        <w:rPr>
          <w:sz w:val="24"/>
        </w:rPr>
        <w:t xml:space="preserve">What is your preferred </w:t>
      </w:r>
      <w:r w:rsidR="00843E36">
        <w:rPr>
          <w:sz w:val="24"/>
        </w:rPr>
        <w:t>environment</w:t>
      </w:r>
      <w:r w:rsidRPr="009C7C67">
        <w:rPr>
          <w:sz w:val="24"/>
        </w:rPr>
        <w:t xml:space="preserve"> for thinking?</w:t>
      </w:r>
    </w:p>
    <w:p w14:paraId="6235A649" w14:textId="77777777" w:rsidR="009C7C67" w:rsidRDefault="009C7C67" w:rsidP="006F4E09">
      <w:pPr>
        <w:spacing w:line="720" w:lineRule="auto"/>
        <w:rPr>
          <w:sz w:val="24"/>
        </w:rPr>
      </w:pPr>
    </w:p>
    <w:p w14:paraId="3F3933EF" w14:textId="77777777" w:rsidR="009C7C67" w:rsidRDefault="009C7C67" w:rsidP="006F4E09">
      <w:pPr>
        <w:spacing w:line="720" w:lineRule="auto"/>
        <w:rPr>
          <w:sz w:val="24"/>
        </w:rPr>
      </w:pPr>
    </w:p>
    <w:p w14:paraId="108A2381" w14:textId="77777777" w:rsidR="009C7C67" w:rsidRDefault="009C7C67" w:rsidP="009C7C67">
      <w:pPr>
        <w:rPr>
          <w:sz w:val="24"/>
        </w:rPr>
      </w:pPr>
      <w:r w:rsidRPr="009C7C67">
        <w:rPr>
          <w:sz w:val="24"/>
        </w:rPr>
        <w:t>Where do your ideas come from? What inspires your best ideas? What were you doing when you had that great idea?</w:t>
      </w:r>
    </w:p>
    <w:p w14:paraId="1E80D0E0" w14:textId="77777777" w:rsidR="009C7C67" w:rsidRDefault="009C7C67" w:rsidP="006F4E09">
      <w:pPr>
        <w:spacing w:line="720" w:lineRule="auto"/>
        <w:rPr>
          <w:sz w:val="24"/>
        </w:rPr>
      </w:pPr>
    </w:p>
    <w:p w14:paraId="4ED9E004" w14:textId="77777777" w:rsidR="009C7C67" w:rsidRDefault="009C7C67" w:rsidP="006F4E09">
      <w:pPr>
        <w:spacing w:line="720" w:lineRule="auto"/>
        <w:rPr>
          <w:sz w:val="24"/>
        </w:rPr>
      </w:pPr>
    </w:p>
    <w:p w14:paraId="1773CD9A" w14:textId="77777777" w:rsidR="009C7C67" w:rsidRPr="009C7C67" w:rsidRDefault="009C7C67" w:rsidP="009C7C67">
      <w:pPr>
        <w:rPr>
          <w:sz w:val="24"/>
        </w:rPr>
      </w:pPr>
      <w:r w:rsidRPr="009C7C67">
        <w:rPr>
          <w:sz w:val="24"/>
        </w:rPr>
        <w:t xml:space="preserve">What’s the difference </w:t>
      </w:r>
      <w:r w:rsidR="002E7F41">
        <w:rPr>
          <w:sz w:val="24"/>
        </w:rPr>
        <w:t>between studying and learning?</w:t>
      </w:r>
    </w:p>
    <w:p w14:paraId="50A33FBF" w14:textId="77777777" w:rsidR="009C7C67" w:rsidRDefault="009C7C67" w:rsidP="006F4E09">
      <w:pPr>
        <w:spacing w:line="720" w:lineRule="auto"/>
        <w:rPr>
          <w:sz w:val="24"/>
        </w:rPr>
      </w:pPr>
    </w:p>
    <w:p w14:paraId="21D16213" w14:textId="77777777" w:rsidR="002E7F41" w:rsidRPr="009C7C67" w:rsidRDefault="002E7F41" w:rsidP="006F4E09">
      <w:pPr>
        <w:spacing w:line="720" w:lineRule="auto"/>
        <w:rPr>
          <w:sz w:val="24"/>
        </w:rPr>
      </w:pPr>
    </w:p>
    <w:p w14:paraId="78AC24A7" w14:textId="77777777" w:rsidR="009C7C67" w:rsidRPr="009C7C67" w:rsidRDefault="009C7C67" w:rsidP="009C7C67">
      <w:pPr>
        <w:rPr>
          <w:sz w:val="24"/>
        </w:rPr>
      </w:pPr>
      <w:r w:rsidRPr="009C7C67">
        <w:rPr>
          <w:sz w:val="24"/>
        </w:rPr>
        <w:t>For which task would you study more?</w:t>
      </w:r>
    </w:p>
    <w:p w14:paraId="7F070BE2" w14:textId="77777777" w:rsidR="009C7C67" w:rsidRPr="002E7F41" w:rsidRDefault="009C7C67" w:rsidP="0011531C">
      <w:pPr>
        <w:pStyle w:val="ListParagraph"/>
        <w:numPr>
          <w:ilvl w:val="0"/>
          <w:numId w:val="17"/>
        </w:numPr>
        <w:rPr>
          <w:sz w:val="24"/>
        </w:rPr>
      </w:pPr>
      <w:r w:rsidRPr="002E7F41">
        <w:rPr>
          <w:sz w:val="24"/>
        </w:rPr>
        <w:t>Make an A on the test</w:t>
      </w:r>
    </w:p>
    <w:p w14:paraId="4C5FC8A0" w14:textId="77777777" w:rsidR="009C7C67" w:rsidRPr="002E7F41" w:rsidRDefault="009C7C67" w:rsidP="0011531C">
      <w:pPr>
        <w:pStyle w:val="ListParagraph"/>
        <w:numPr>
          <w:ilvl w:val="0"/>
          <w:numId w:val="17"/>
        </w:numPr>
        <w:rPr>
          <w:sz w:val="24"/>
        </w:rPr>
      </w:pPr>
      <w:r w:rsidRPr="002E7F41">
        <w:rPr>
          <w:sz w:val="24"/>
        </w:rPr>
        <w:t>Teach the material to the class</w:t>
      </w:r>
    </w:p>
    <w:p w14:paraId="11A06EC8" w14:textId="77777777" w:rsidR="009C7C67" w:rsidRPr="009C7C67" w:rsidRDefault="009C7C67" w:rsidP="009C7C67">
      <w:pPr>
        <w:rPr>
          <w:sz w:val="24"/>
        </w:rPr>
      </w:pPr>
    </w:p>
    <w:p w14:paraId="52C69B2A" w14:textId="77777777" w:rsidR="009C7C67" w:rsidRDefault="009C7C67" w:rsidP="009C7C67">
      <w:pPr>
        <w:rPr>
          <w:sz w:val="24"/>
        </w:rPr>
      </w:pPr>
      <w:r>
        <w:rPr>
          <w:sz w:val="24"/>
        </w:rPr>
        <w:br w:type="page"/>
      </w:r>
    </w:p>
    <w:p w14:paraId="283B700D" w14:textId="77777777" w:rsidR="002E7F41" w:rsidRDefault="002E7F41" w:rsidP="00286B16">
      <w:pPr>
        <w:pStyle w:val="Heading1"/>
        <w:spacing w:line="360" w:lineRule="auto"/>
      </w:pPr>
      <w:r>
        <w:lastRenderedPageBreak/>
        <w:t>Study Skills</w:t>
      </w:r>
    </w:p>
    <w:p w14:paraId="0B467BBE" w14:textId="77777777" w:rsidR="002E7F41" w:rsidRDefault="002E7F41" w:rsidP="00286B16">
      <w:pPr>
        <w:pStyle w:val="Heading2"/>
        <w:spacing w:line="360" w:lineRule="auto"/>
      </w:pPr>
      <w:r>
        <w:t>Distractions</w:t>
      </w:r>
    </w:p>
    <w:p w14:paraId="2A05D369" w14:textId="0821B689" w:rsidR="00F934B6" w:rsidRDefault="002E7F41" w:rsidP="00286B16">
      <w:pPr>
        <w:spacing w:line="360" w:lineRule="auto"/>
        <w:ind w:left="360"/>
        <w:rPr>
          <w:sz w:val="24"/>
        </w:rPr>
      </w:pPr>
      <w:r>
        <w:rPr>
          <w:sz w:val="24"/>
        </w:rPr>
        <w:t xml:space="preserve">Most students learn better in a quiet space, such as a library or the Math </w:t>
      </w:r>
      <w:r w:rsidR="0011531C">
        <w:rPr>
          <w:sz w:val="24"/>
        </w:rPr>
        <w:t>Lab</w:t>
      </w:r>
      <w:r>
        <w:rPr>
          <w:sz w:val="24"/>
        </w:rPr>
        <w:t xml:space="preserve">. To get the most out of your study time, </w:t>
      </w:r>
      <w:r w:rsidRPr="0011531C">
        <w:rPr>
          <w:b/>
          <w:bCs/>
          <w:i/>
          <w:iCs/>
          <w:sz w:val="24"/>
        </w:rPr>
        <w:t>put your phone on silent, then put it out of sight</w:t>
      </w:r>
      <w:r>
        <w:rPr>
          <w:sz w:val="24"/>
        </w:rPr>
        <w:t xml:space="preserve">. </w:t>
      </w:r>
      <w:r w:rsidRPr="0011531C">
        <w:rPr>
          <w:b/>
          <w:bCs/>
          <w:i/>
          <w:iCs/>
          <w:sz w:val="24"/>
        </w:rPr>
        <w:t>Turn the radio down</w:t>
      </w:r>
      <w:r>
        <w:rPr>
          <w:sz w:val="24"/>
        </w:rPr>
        <w:t xml:space="preserve"> to a very low volume and </w:t>
      </w:r>
      <w:r w:rsidRPr="0011531C">
        <w:rPr>
          <w:b/>
          <w:bCs/>
          <w:i/>
          <w:iCs/>
          <w:sz w:val="24"/>
        </w:rPr>
        <w:t>turn off the TV</w:t>
      </w:r>
      <w:r>
        <w:rPr>
          <w:sz w:val="24"/>
        </w:rPr>
        <w:t>.</w:t>
      </w:r>
      <w:r w:rsidR="00DD5692">
        <w:rPr>
          <w:sz w:val="24"/>
        </w:rPr>
        <w:t xml:space="preserve"> </w:t>
      </w:r>
      <w:r w:rsidR="004E2ABB">
        <w:rPr>
          <w:sz w:val="24"/>
        </w:rPr>
        <w:t xml:space="preserve">Classical music improves critical thinking, rock music tends to impair it. </w:t>
      </w:r>
      <w:r w:rsidR="00DD5692">
        <w:rPr>
          <w:sz w:val="24"/>
        </w:rPr>
        <w:t>If you remove some of the distractions in your environment, your brain will be able to focus better on the material, store it more efficiently, and be better able to recall it later.</w:t>
      </w:r>
      <w:r w:rsidR="00F934B6">
        <w:rPr>
          <w:sz w:val="24"/>
        </w:rPr>
        <w:t xml:space="preserve"> It’s not rocket science, it’s neuroscience!</w:t>
      </w:r>
    </w:p>
    <w:p w14:paraId="3C8C1D24" w14:textId="77777777" w:rsidR="00F934B6" w:rsidRDefault="00F934B6" w:rsidP="00286B16">
      <w:pPr>
        <w:spacing w:line="360" w:lineRule="auto"/>
        <w:ind w:left="360"/>
        <w:rPr>
          <w:sz w:val="24"/>
        </w:rPr>
      </w:pPr>
    </w:p>
    <w:p w14:paraId="6646B82E" w14:textId="77777777" w:rsidR="00F934B6" w:rsidRDefault="00F934B6" w:rsidP="00286B16">
      <w:pPr>
        <w:pStyle w:val="Heading2"/>
        <w:spacing w:line="360" w:lineRule="auto"/>
      </w:pPr>
      <w:r>
        <w:t>Taking Notes – Possible Strategies</w:t>
      </w:r>
    </w:p>
    <w:p w14:paraId="4214AF34" w14:textId="4680041D" w:rsidR="00F934B6" w:rsidRPr="00F934B6" w:rsidRDefault="00F934B6" w:rsidP="00286B16">
      <w:pPr>
        <w:pStyle w:val="ListParagraph"/>
        <w:numPr>
          <w:ilvl w:val="0"/>
          <w:numId w:val="18"/>
        </w:numPr>
        <w:spacing w:line="360" w:lineRule="auto"/>
        <w:rPr>
          <w:sz w:val="24"/>
        </w:rPr>
      </w:pPr>
      <w:r w:rsidRPr="000E4945">
        <w:rPr>
          <w:rStyle w:val="IntenseEmphasis"/>
        </w:rPr>
        <w:t>Use different colors</w:t>
      </w:r>
      <w:r w:rsidRPr="00F934B6">
        <w:rPr>
          <w:sz w:val="24"/>
        </w:rPr>
        <w:t xml:space="preserve"> or highlighters for notes (Ex. orange = theorems, blue = definitions, black = examples).</w:t>
      </w:r>
    </w:p>
    <w:p w14:paraId="2E922659" w14:textId="77777777" w:rsidR="00F934B6" w:rsidRPr="00F934B6" w:rsidRDefault="00F934B6" w:rsidP="00286B16">
      <w:pPr>
        <w:pStyle w:val="ListParagraph"/>
        <w:numPr>
          <w:ilvl w:val="0"/>
          <w:numId w:val="18"/>
        </w:numPr>
        <w:spacing w:line="360" w:lineRule="auto"/>
        <w:rPr>
          <w:sz w:val="24"/>
        </w:rPr>
      </w:pPr>
      <w:r w:rsidRPr="000E4945">
        <w:rPr>
          <w:rStyle w:val="IntenseEmphasis"/>
        </w:rPr>
        <w:t>Indent</w:t>
      </w:r>
      <w:r w:rsidRPr="00F934B6">
        <w:rPr>
          <w:sz w:val="24"/>
        </w:rPr>
        <w:t xml:space="preserve"> under major theorems or definitions.</w:t>
      </w:r>
    </w:p>
    <w:p w14:paraId="37D5F09C" w14:textId="77777777" w:rsidR="00F934B6" w:rsidRPr="00F934B6" w:rsidRDefault="00F934B6" w:rsidP="00286B16">
      <w:pPr>
        <w:pStyle w:val="ListParagraph"/>
        <w:numPr>
          <w:ilvl w:val="0"/>
          <w:numId w:val="18"/>
        </w:numPr>
        <w:spacing w:line="360" w:lineRule="auto"/>
        <w:rPr>
          <w:sz w:val="24"/>
        </w:rPr>
      </w:pPr>
      <w:r w:rsidRPr="000E4945">
        <w:rPr>
          <w:rStyle w:val="IntenseEmphasis"/>
        </w:rPr>
        <w:t>Underline</w:t>
      </w:r>
      <w:r w:rsidRPr="00F934B6">
        <w:rPr>
          <w:sz w:val="24"/>
        </w:rPr>
        <w:t xml:space="preserve"> key concepts.</w:t>
      </w:r>
    </w:p>
    <w:p w14:paraId="257C6711" w14:textId="77777777" w:rsidR="00F934B6" w:rsidRPr="00F934B6" w:rsidRDefault="00F934B6" w:rsidP="00286B16">
      <w:pPr>
        <w:pStyle w:val="ListParagraph"/>
        <w:numPr>
          <w:ilvl w:val="0"/>
          <w:numId w:val="18"/>
        </w:numPr>
        <w:spacing w:line="360" w:lineRule="auto"/>
        <w:rPr>
          <w:sz w:val="24"/>
        </w:rPr>
      </w:pPr>
      <w:r w:rsidRPr="000E4945">
        <w:rPr>
          <w:rStyle w:val="IntenseEmphasis"/>
        </w:rPr>
        <w:t xml:space="preserve">Skip 1-3 lines </w:t>
      </w:r>
      <w:r w:rsidRPr="00F934B6">
        <w:rPr>
          <w:sz w:val="24"/>
        </w:rPr>
        <w:t>between different concepts/problems/theorems so you can add information later.</w:t>
      </w:r>
    </w:p>
    <w:p w14:paraId="308ABB36" w14:textId="77777777" w:rsidR="00F934B6" w:rsidRPr="00F934B6" w:rsidRDefault="00F934B6" w:rsidP="00286B16">
      <w:pPr>
        <w:pStyle w:val="ListParagraph"/>
        <w:numPr>
          <w:ilvl w:val="0"/>
          <w:numId w:val="18"/>
        </w:numPr>
        <w:spacing w:line="360" w:lineRule="auto"/>
        <w:rPr>
          <w:sz w:val="24"/>
        </w:rPr>
      </w:pPr>
      <w:r w:rsidRPr="000E4945">
        <w:rPr>
          <w:rStyle w:val="IntenseEmphasis"/>
        </w:rPr>
        <w:t>Rework notes as soon after class as possible</w:t>
      </w:r>
      <w:r>
        <w:rPr>
          <w:sz w:val="24"/>
        </w:rPr>
        <w:t>, preferably within 2 hours (you’ll forget too much if you wait longer)</w:t>
      </w:r>
      <w:r w:rsidRPr="00F934B6">
        <w:rPr>
          <w:sz w:val="24"/>
        </w:rPr>
        <w:t>. Fill in more detail. Mark unclear sections to ask about later.</w:t>
      </w:r>
    </w:p>
    <w:p w14:paraId="553CDDC2" w14:textId="349F33AA" w:rsidR="00F934B6" w:rsidRDefault="00F934B6" w:rsidP="00286B16">
      <w:pPr>
        <w:pStyle w:val="ListParagraph"/>
        <w:numPr>
          <w:ilvl w:val="0"/>
          <w:numId w:val="18"/>
        </w:numPr>
        <w:spacing w:line="360" w:lineRule="auto"/>
        <w:rPr>
          <w:sz w:val="24"/>
        </w:rPr>
      </w:pPr>
      <w:r w:rsidRPr="00F934B6">
        <w:rPr>
          <w:sz w:val="24"/>
        </w:rPr>
        <w:t xml:space="preserve">When copying example problems, </w:t>
      </w:r>
      <w:r w:rsidRPr="000E4945">
        <w:rPr>
          <w:rStyle w:val="IntenseEmphasis"/>
        </w:rPr>
        <w:t>put the math on the left and the reasons</w:t>
      </w:r>
      <w:r w:rsidRPr="00F934B6">
        <w:rPr>
          <w:sz w:val="24"/>
        </w:rPr>
        <w:t xml:space="preserve"> (i.e.</w:t>
      </w:r>
      <w:r w:rsidR="000E4945">
        <w:rPr>
          <w:sz w:val="24"/>
        </w:rPr>
        <w:t>,</w:t>
      </w:r>
      <w:r w:rsidRPr="00F934B6">
        <w:rPr>
          <w:sz w:val="24"/>
        </w:rPr>
        <w:t xml:space="preserve"> the Why?) for each line </w:t>
      </w:r>
      <w:r w:rsidRPr="000E4945">
        <w:rPr>
          <w:rStyle w:val="IntenseEmphasis"/>
        </w:rPr>
        <w:t>on the right.</w:t>
      </w:r>
      <w:r w:rsidR="00C5732B">
        <w:rPr>
          <w:sz w:val="24"/>
        </w:rPr>
        <w:t xml:space="preserve"> (See below.)</w:t>
      </w:r>
    </w:p>
    <w:p w14:paraId="1B143ED6" w14:textId="77777777" w:rsidR="00C5732B" w:rsidRPr="00C5732B" w:rsidRDefault="00C5732B" w:rsidP="00C5732B">
      <w:pPr>
        <w:rPr>
          <w:sz w:val="24"/>
        </w:rPr>
      </w:pPr>
    </w:p>
    <w:p w14:paraId="72BB45AC" w14:textId="77777777" w:rsidR="00C5732B" w:rsidRDefault="00C5732B" w:rsidP="002C4450">
      <w:pPr>
        <w:rPr>
          <w:sz w:val="24"/>
        </w:rPr>
      </w:pPr>
      <w:r>
        <w:rPr>
          <w:noProof/>
        </w:rPr>
        <w:drawing>
          <wp:inline distT="0" distB="0" distL="0" distR="0" wp14:anchorId="5C2089C8" wp14:editId="481D43E9">
            <wp:extent cx="4460682" cy="1782502"/>
            <wp:effectExtent l="0" t="0" r="0" b="8255"/>
            <wp:docPr id="8" name="Picture 8" descr="Graphic showing a problem worked on the left with each mathematical reason for each step given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23565" cy="1807630"/>
                    </a:xfrm>
                    <a:prstGeom prst="rect">
                      <a:avLst/>
                    </a:prstGeom>
                  </pic:spPr>
                </pic:pic>
              </a:graphicData>
            </a:graphic>
          </wp:inline>
        </w:drawing>
      </w:r>
    </w:p>
    <w:p w14:paraId="156CBE97" w14:textId="77777777" w:rsidR="00C5732B" w:rsidRDefault="00C5732B" w:rsidP="002C4450">
      <w:pPr>
        <w:rPr>
          <w:sz w:val="24"/>
        </w:rPr>
      </w:pPr>
    </w:p>
    <w:p w14:paraId="07D857F0" w14:textId="53FC6019" w:rsidR="00C5732B" w:rsidRDefault="00286B16" w:rsidP="00286B16">
      <w:pPr>
        <w:pStyle w:val="Heading2"/>
      </w:pPr>
      <w:r>
        <w:lastRenderedPageBreak/>
        <w:t>The Study Cycle</w:t>
      </w:r>
    </w:p>
    <w:p w14:paraId="11B244B1" w14:textId="77777777" w:rsidR="002C4450" w:rsidRDefault="002C4450" w:rsidP="002C4450">
      <w:pPr>
        <w:rPr>
          <w:sz w:val="24"/>
        </w:rPr>
      </w:pPr>
      <w:r>
        <w:rPr>
          <w:sz w:val="24"/>
        </w:rPr>
        <w:t xml:space="preserve">Louisiana State University has a very nice graphic of what the </w:t>
      </w:r>
      <w:r w:rsidRPr="002C4450">
        <w:rPr>
          <w:b/>
          <w:sz w:val="24"/>
        </w:rPr>
        <w:t>Study Cycle</w:t>
      </w:r>
      <w:r>
        <w:rPr>
          <w:sz w:val="24"/>
        </w:rPr>
        <w:t xml:space="preserve"> is. Study the graphic below.</w:t>
      </w:r>
    </w:p>
    <w:p w14:paraId="7F01FE1B" w14:textId="77777777" w:rsidR="002C4450" w:rsidRDefault="002C4450" w:rsidP="002C4450">
      <w:pPr>
        <w:rPr>
          <w:sz w:val="24"/>
        </w:rPr>
      </w:pPr>
      <w:r w:rsidRPr="002C4450">
        <w:rPr>
          <w:noProof/>
          <w:sz w:val="24"/>
        </w:rPr>
        <w:drawing>
          <wp:inline distT="0" distB="0" distL="0" distR="0" wp14:anchorId="678A894C" wp14:editId="48C212DC">
            <wp:extent cx="6096528" cy="3429297"/>
            <wp:effectExtent l="0" t="0" r="0" b="0"/>
            <wp:docPr id="6" name="Picture 6" descr="Image of the Study Cycle:&#10;preview&#10;attend&#10;review&#10;study&#10;ass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96528" cy="3429297"/>
                    </a:xfrm>
                    <a:prstGeom prst="rect">
                      <a:avLst/>
                    </a:prstGeom>
                  </pic:spPr>
                </pic:pic>
              </a:graphicData>
            </a:graphic>
          </wp:inline>
        </w:drawing>
      </w:r>
    </w:p>
    <w:p w14:paraId="0A7E60C6" w14:textId="77777777" w:rsidR="00C5732B" w:rsidRDefault="00C5732B" w:rsidP="002C4450">
      <w:pPr>
        <w:rPr>
          <w:sz w:val="24"/>
        </w:rPr>
      </w:pPr>
    </w:p>
    <w:p w14:paraId="2D535549" w14:textId="641A5C49" w:rsidR="00C5732B" w:rsidRPr="002C4450" w:rsidRDefault="009A75E6" w:rsidP="009A75E6">
      <w:pPr>
        <w:pStyle w:val="Heading2"/>
      </w:pPr>
      <w:r>
        <w:t>Top 5 Reasons for Making an A…or not</w:t>
      </w:r>
    </w:p>
    <w:p w14:paraId="70FBA4B0" w14:textId="77777777" w:rsidR="009215FC" w:rsidRPr="009215FC" w:rsidRDefault="009215FC" w:rsidP="002E7F41">
      <w:pPr>
        <w:ind w:left="360"/>
        <w:rPr>
          <w:b/>
          <w:sz w:val="32"/>
        </w:rPr>
      </w:pPr>
      <w:r w:rsidRPr="009215FC">
        <w:rPr>
          <w:b/>
          <w:sz w:val="32"/>
        </w:rPr>
        <w:t xml:space="preserve">Top 5 Reasons Students </w:t>
      </w:r>
      <w:r>
        <w:rPr>
          <w:b/>
          <w:sz w:val="32"/>
        </w:rPr>
        <w:t xml:space="preserve">Give for </w:t>
      </w:r>
      <w:r w:rsidRPr="009215FC">
        <w:rPr>
          <w:b/>
          <w:sz w:val="32"/>
        </w:rPr>
        <w:t>Mak</w:t>
      </w:r>
      <w:r>
        <w:rPr>
          <w:b/>
          <w:sz w:val="32"/>
        </w:rPr>
        <w:t>ing</w:t>
      </w:r>
      <w:r w:rsidRPr="009215FC">
        <w:rPr>
          <w:b/>
          <w:sz w:val="32"/>
        </w:rPr>
        <w:t xml:space="preserve"> an A on an Exam</w:t>
      </w:r>
    </w:p>
    <w:p w14:paraId="00E9E59C" w14:textId="77777777" w:rsidR="009215FC" w:rsidRPr="009215FC" w:rsidRDefault="009215FC" w:rsidP="004B5CF4">
      <w:pPr>
        <w:pStyle w:val="ListParagraph"/>
        <w:numPr>
          <w:ilvl w:val="0"/>
          <w:numId w:val="19"/>
        </w:numPr>
        <w:spacing w:line="360" w:lineRule="auto"/>
        <w:rPr>
          <w:sz w:val="24"/>
        </w:rPr>
      </w:pPr>
      <w:r w:rsidRPr="009215FC">
        <w:rPr>
          <w:sz w:val="24"/>
        </w:rPr>
        <w:t>Did preview/review for every class</w:t>
      </w:r>
    </w:p>
    <w:p w14:paraId="281A33EA" w14:textId="77777777" w:rsidR="009215FC" w:rsidRPr="009215FC" w:rsidRDefault="009215FC" w:rsidP="004B5CF4">
      <w:pPr>
        <w:pStyle w:val="ListParagraph"/>
        <w:numPr>
          <w:ilvl w:val="0"/>
          <w:numId w:val="19"/>
        </w:numPr>
        <w:spacing w:line="360" w:lineRule="auto"/>
        <w:rPr>
          <w:sz w:val="24"/>
        </w:rPr>
      </w:pPr>
      <w:r w:rsidRPr="009215FC">
        <w:rPr>
          <w:sz w:val="24"/>
        </w:rPr>
        <w:t>Did a little of the homework at a time</w:t>
      </w:r>
    </w:p>
    <w:p w14:paraId="1046723A" w14:textId="65AE4289" w:rsidR="009215FC" w:rsidRPr="009215FC" w:rsidRDefault="009215FC" w:rsidP="004B5CF4">
      <w:pPr>
        <w:pStyle w:val="ListParagraph"/>
        <w:numPr>
          <w:ilvl w:val="0"/>
          <w:numId w:val="19"/>
        </w:numPr>
        <w:spacing w:line="360" w:lineRule="auto"/>
        <w:rPr>
          <w:sz w:val="24"/>
        </w:rPr>
      </w:pPr>
      <w:r w:rsidRPr="009215FC">
        <w:rPr>
          <w:sz w:val="24"/>
        </w:rPr>
        <w:t>Used the book and did the suggested problems</w:t>
      </w:r>
    </w:p>
    <w:p w14:paraId="7998CE5B" w14:textId="77777777" w:rsidR="009215FC" w:rsidRPr="009215FC" w:rsidRDefault="009215FC" w:rsidP="004B5CF4">
      <w:pPr>
        <w:pStyle w:val="ListParagraph"/>
        <w:numPr>
          <w:ilvl w:val="0"/>
          <w:numId w:val="19"/>
        </w:numPr>
        <w:spacing w:line="360" w:lineRule="auto"/>
        <w:rPr>
          <w:sz w:val="24"/>
        </w:rPr>
      </w:pPr>
      <w:r w:rsidRPr="009215FC">
        <w:rPr>
          <w:sz w:val="24"/>
        </w:rPr>
        <w:t>Made flashcards of the information to be memorized</w:t>
      </w:r>
    </w:p>
    <w:p w14:paraId="763172DA" w14:textId="77777777" w:rsidR="009215FC" w:rsidRPr="009215FC" w:rsidRDefault="009215FC" w:rsidP="004B5CF4">
      <w:pPr>
        <w:pStyle w:val="ListParagraph"/>
        <w:numPr>
          <w:ilvl w:val="0"/>
          <w:numId w:val="19"/>
        </w:numPr>
        <w:spacing w:line="360" w:lineRule="auto"/>
        <w:rPr>
          <w:sz w:val="24"/>
        </w:rPr>
      </w:pPr>
      <w:r w:rsidRPr="009215FC">
        <w:rPr>
          <w:sz w:val="24"/>
        </w:rPr>
        <w:t>Practiced explaining the information to others</w:t>
      </w:r>
    </w:p>
    <w:p w14:paraId="62100C1B" w14:textId="77777777" w:rsidR="009215FC" w:rsidRPr="009215FC" w:rsidRDefault="009215FC" w:rsidP="009215FC">
      <w:pPr>
        <w:ind w:left="360"/>
        <w:rPr>
          <w:b/>
          <w:sz w:val="32"/>
        </w:rPr>
      </w:pPr>
      <w:r w:rsidRPr="009215FC">
        <w:rPr>
          <w:b/>
          <w:sz w:val="32"/>
        </w:rPr>
        <w:t xml:space="preserve">Top 5 Reasons Students </w:t>
      </w:r>
      <w:r>
        <w:rPr>
          <w:b/>
          <w:sz w:val="32"/>
        </w:rPr>
        <w:t xml:space="preserve">Give for </w:t>
      </w:r>
      <w:r w:rsidR="00864142" w:rsidRPr="00864142">
        <w:rPr>
          <w:b/>
          <w:i/>
          <w:sz w:val="32"/>
          <w:u w:val="single"/>
        </w:rPr>
        <w:t>NOT</w:t>
      </w:r>
      <w:r w:rsidR="00864142">
        <w:rPr>
          <w:b/>
          <w:sz w:val="32"/>
        </w:rPr>
        <w:t xml:space="preserve"> </w:t>
      </w:r>
      <w:r w:rsidRPr="009215FC">
        <w:rPr>
          <w:b/>
          <w:sz w:val="32"/>
        </w:rPr>
        <w:t>Mak</w:t>
      </w:r>
      <w:r>
        <w:rPr>
          <w:b/>
          <w:sz w:val="32"/>
        </w:rPr>
        <w:t>ing an A on an Exam</w:t>
      </w:r>
    </w:p>
    <w:p w14:paraId="1CAD4BD7" w14:textId="77777777" w:rsidR="009215FC" w:rsidRPr="009215FC" w:rsidRDefault="009215FC" w:rsidP="004B5CF4">
      <w:pPr>
        <w:pStyle w:val="ListParagraph"/>
        <w:numPr>
          <w:ilvl w:val="0"/>
          <w:numId w:val="19"/>
        </w:numPr>
        <w:spacing w:line="360" w:lineRule="auto"/>
        <w:rPr>
          <w:sz w:val="24"/>
        </w:rPr>
      </w:pPr>
      <w:r w:rsidRPr="009215FC">
        <w:rPr>
          <w:sz w:val="24"/>
        </w:rPr>
        <w:t>Didn’t spend enough time on the material</w:t>
      </w:r>
    </w:p>
    <w:p w14:paraId="3F433D63" w14:textId="77777777" w:rsidR="009215FC" w:rsidRPr="009215FC" w:rsidRDefault="009215FC" w:rsidP="004B5CF4">
      <w:pPr>
        <w:pStyle w:val="ListParagraph"/>
        <w:numPr>
          <w:ilvl w:val="0"/>
          <w:numId w:val="19"/>
        </w:numPr>
        <w:spacing w:line="360" w:lineRule="auto"/>
        <w:rPr>
          <w:sz w:val="24"/>
        </w:rPr>
      </w:pPr>
      <w:r w:rsidRPr="009215FC">
        <w:rPr>
          <w:sz w:val="24"/>
        </w:rPr>
        <w:t>Started the homework too late</w:t>
      </w:r>
    </w:p>
    <w:p w14:paraId="1196E758" w14:textId="77777777" w:rsidR="009215FC" w:rsidRPr="009215FC" w:rsidRDefault="009215FC" w:rsidP="004B5CF4">
      <w:pPr>
        <w:pStyle w:val="ListParagraph"/>
        <w:numPr>
          <w:ilvl w:val="0"/>
          <w:numId w:val="19"/>
        </w:numPr>
        <w:spacing w:line="360" w:lineRule="auto"/>
        <w:rPr>
          <w:sz w:val="24"/>
        </w:rPr>
      </w:pPr>
      <w:r w:rsidRPr="009215FC">
        <w:rPr>
          <w:sz w:val="24"/>
        </w:rPr>
        <w:t>Didn’t memorize the information I needed to</w:t>
      </w:r>
    </w:p>
    <w:p w14:paraId="6535CF6B" w14:textId="77777777" w:rsidR="009215FC" w:rsidRPr="009215FC" w:rsidRDefault="009215FC" w:rsidP="004B5CF4">
      <w:pPr>
        <w:pStyle w:val="ListParagraph"/>
        <w:numPr>
          <w:ilvl w:val="0"/>
          <w:numId w:val="19"/>
        </w:numPr>
        <w:spacing w:line="360" w:lineRule="auto"/>
        <w:rPr>
          <w:sz w:val="24"/>
        </w:rPr>
      </w:pPr>
      <w:r w:rsidRPr="009215FC">
        <w:rPr>
          <w:sz w:val="24"/>
        </w:rPr>
        <w:t>Did not use the book</w:t>
      </w:r>
    </w:p>
    <w:p w14:paraId="39B1DF62" w14:textId="07FF1A2F" w:rsidR="00616F42" w:rsidRPr="004B5CF4" w:rsidRDefault="009215FC" w:rsidP="00930793">
      <w:pPr>
        <w:pStyle w:val="ListParagraph"/>
        <w:numPr>
          <w:ilvl w:val="0"/>
          <w:numId w:val="19"/>
        </w:numPr>
        <w:spacing w:line="360" w:lineRule="auto"/>
        <w:rPr>
          <w:sz w:val="24"/>
        </w:rPr>
      </w:pPr>
      <w:r w:rsidRPr="009215FC">
        <w:rPr>
          <w:sz w:val="24"/>
        </w:rPr>
        <w:t>Assumed I understood information that I had read and re-read, but had not applied</w:t>
      </w:r>
    </w:p>
    <w:sectPr w:rsidR="00616F42" w:rsidRPr="004B5CF4" w:rsidSect="005E016D">
      <w:headerReference w:type="default" r:id="rId16"/>
      <w:headerReference w:type="first" r:id="rId17"/>
      <w:footerReference w:type="first" r:id="rId18"/>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45D54" w14:textId="77777777" w:rsidR="00AE1CD5" w:rsidRDefault="00AE1CD5" w:rsidP="00AB78D1">
      <w:pPr>
        <w:spacing w:after="0" w:line="240" w:lineRule="auto"/>
      </w:pPr>
      <w:r>
        <w:separator/>
      </w:r>
    </w:p>
  </w:endnote>
  <w:endnote w:type="continuationSeparator" w:id="0">
    <w:p w14:paraId="706A2157" w14:textId="77777777" w:rsidR="00AE1CD5" w:rsidRDefault="00AE1CD5" w:rsidP="00AB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975"/>
      <w:gridCol w:w="7663"/>
    </w:tblGrid>
    <w:tr w:rsidR="005E016D" w:rsidRPr="005E016D" w14:paraId="1EA8D356" w14:textId="77777777" w:rsidTr="00683437">
      <w:tc>
        <w:tcPr>
          <w:tcW w:w="1975" w:type="dxa"/>
        </w:tcPr>
        <w:p w14:paraId="5E2AA06F" w14:textId="77777777" w:rsidR="005E016D" w:rsidRPr="005E016D" w:rsidRDefault="005E016D" w:rsidP="005E016D">
          <w:pPr>
            <w:pStyle w:val="Footer"/>
          </w:pPr>
          <w:r w:rsidRPr="005E016D">
            <w:drawing>
              <wp:inline distT="0" distB="0" distL="0" distR="0" wp14:anchorId="4DC03F97" wp14:editId="63546A48">
                <wp:extent cx="1060704" cy="374904"/>
                <wp:effectExtent l="0" t="0" r="6350" b="6350"/>
                <wp:docPr id="1937732492" name="Picture 1937732492" descr="Creative Commons license CC BY-NC-S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reative Commons license CC BY-NC-SA 4.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374904"/>
                        </a:xfrm>
                        <a:prstGeom prst="rect">
                          <a:avLst/>
                        </a:prstGeom>
                      </pic:spPr>
                    </pic:pic>
                  </a:graphicData>
                </a:graphic>
              </wp:inline>
            </w:drawing>
          </w:r>
        </w:p>
      </w:tc>
      <w:tc>
        <w:tcPr>
          <w:tcW w:w="7663" w:type="dxa"/>
        </w:tcPr>
        <w:p w14:paraId="2459A8AE" w14:textId="77777777" w:rsidR="005E016D" w:rsidRPr="005E016D" w:rsidRDefault="005E016D" w:rsidP="005E016D">
          <w:pPr>
            <w:pStyle w:val="Footer"/>
          </w:pPr>
          <w:r w:rsidRPr="005E016D">
            <w:t xml:space="preserve">This document was written by </w:t>
          </w:r>
          <w:hyperlink r:id="rId2" w:history="1">
            <w:r w:rsidRPr="005E016D">
              <w:rPr>
                <w:rStyle w:val="Hyperlink"/>
              </w:rPr>
              <w:t>Johanna Debrecht</w:t>
            </w:r>
          </w:hyperlink>
          <w:r w:rsidRPr="005E016D">
            <w:t xml:space="preserve">, Red Rocks CC, licensed under </w:t>
          </w:r>
          <w:hyperlink r:id="rId3" w:tgtFrame="_blank" w:history="1">
            <w:r w:rsidRPr="005E016D">
              <w:rPr>
                <w:rStyle w:val="Hyperlink"/>
              </w:rPr>
              <w:t>CC BY-NC-SA 4.0</w:t>
            </w:r>
          </w:hyperlink>
          <w:r w:rsidRPr="005E016D">
            <w:t>.</w:t>
          </w:r>
        </w:p>
      </w:tc>
    </w:tr>
  </w:tbl>
  <w:p w14:paraId="587DEAE0" w14:textId="77777777" w:rsidR="005E016D" w:rsidRDefault="005E0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AA777" w14:textId="77777777" w:rsidR="00AE1CD5" w:rsidRDefault="00AE1CD5" w:rsidP="00AB78D1">
      <w:pPr>
        <w:spacing w:after="0" w:line="240" w:lineRule="auto"/>
      </w:pPr>
      <w:r>
        <w:separator/>
      </w:r>
    </w:p>
  </w:footnote>
  <w:footnote w:type="continuationSeparator" w:id="0">
    <w:p w14:paraId="3ECB80D1" w14:textId="77777777" w:rsidR="00AE1CD5" w:rsidRDefault="00AE1CD5" w:rsidP="00AB7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6BAF2" w14:textId="12921E44" w:rsidR="00AB78D1" w:rsidRPr="005E016D" w:rsidRDefault="005E016D" w:rsidP="005E016D">
    <w:pPr>
      <w:pStyle w:val="Header"/>
      <w:rPr>
        <w:u w:val="single"/>
      </w:rPr>
    </w:pPr>
    <w:r w:rsidRPr="005E016D">
      <w:tab/>
    </w:r>
    <w:r w:rsidRPr="005E016D">
      <w:tab/>
      <w:t>Rev’d SP24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1E3C" w14:textId="7F7DD1AD" w:rsidR="005E016D" w:rsidRPr="005E016D" w:rsidRDefault="005E016D">
    <w:pPr>
      <w:pStyle w:val="Header"/>
      <w:rPr>
        <w:u w:val="single"/>
      </w:rPr>
    </w:pPr>
    <w:r w:rsidRPr="005E016D">
      <w:tab/>
    </w:r>
    <w:r w:rsidRPr="005E016D">
      <w:tab/>
      <w:t>Rev’d SP24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72BC"/>
    <w:multiLevelType w:val="hybridMultilevel"/>
    <w:tmpl w:val="DD883BB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42540"/>
    <w:multiLevelType w:val="hybridMultilevel"/>
    <w:tmpl w:val="62F0F9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06DCB"/>
    <w:multiLevelType w:val="hybridMultilevel"/>
    <w:tmpl w:val="5AA03A48"/>
    <w:lvl w:ilvl="0" w:tplc="A53C85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FE71FC"/>
    <w:multiLevelType w:val="hybridMultilevel"/>
    <w:tmpl w:val="50868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97E96"/>
    <w:multiLevelType w:val="hybridMultilevel"/>
    <w:tmpl w:val="31B8C2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3246FE"/>
    <w:multiLevelType w:val="hybridMultilevel"/>
    <w:tmpl w:val="9EA0EC08"/>
    <w:lvl w:ilvl="0" w:tplc="BED443C6">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AA3817"/>
    <w:multiLevelType w:val="hybridMultilevel"/>
    <w:tmpl w:val="1212B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13761D"/>
    <w:multiLevelType w:val="hybridMultilevel"/>
    <w:tmpl w:val="0322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743C5B"/>
    <w:multiLevelType w:val="hybridMultilevel"/>
    <w:tmpl w:val="46CEA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81103"/>
    <w:multiLevelType w:val="hybridMultilevel"/>
    <w:tmpl w:val="90EC42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BA2EBC"/>
    <w:multiLevelType w:val="hybridMultilevel"/>
    <w:tmpl w:val="24F2B7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4E7443"/>
    <w:multiLevelType w:val="hybridMultilevel"/>
    <w:tmpl w:val="F13C375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3B83800"/>
    <w:multiLevelType w:val="hybridMultilevel"/>
    <w:tmpl w:val="217AC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2274C0"/>
    <w:multiLevelType w:val="hybridMultilevel"/>
    <w:tmpl w:val="505C3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AE67ED"/>
    <w:multiLevelType w:val="hybridMultilevel"/>
    <w:tmpl w:val="682A7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54B73F2"/>
    <w:multiLevelType w:val="hybridMultilevel"/>
    <w:tmpl w:val="CC7C63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9603B3"/>
    <w:multiLevelType w:val="hybridMultilevel"/>
    <w:tmpl w:val="39C6B646"/>
    <w:lvl w:ilvl="0" w:tplc="04090005">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444539"/>
    <w:multiLevelType w:val="hybridMultilevel"/>
    <w:tmpl w:val="CE4A7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E16CA"/>
    <w:multiLevelType w:val="hybridMultilevel"/>
    <w:tmpl w:val="7D967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8306419">
    <w:abstractNumId w:val="6"/>
  </w:num>
  <w:num w:numId="2" w16cid:durableId="742290274">
    <w:abstractNumId w:val="2"/>
  </w:num>
  <w:num w:numId="3" w16cid:durableId="1926181472">
    <w:abstractNumId w:val="7"/>
  </w:num>
  <w:num w:numId="4" w16cid:durableId="231474247">
    <w:abstractNumId w:val="3"/>
  </w:num>
  <w:num w:numId="5" w16cid:durableId="1988170201">
    <w:abstractNumId w:val="5"/>
  </w:num>
  <w:num w:numId="6" w16cid:durableId="1128932455">
    <w:abstractNumId w:val="17"/>
  </w:num>
  <w:num w:numId="7" w16cid:durableId="90587408">
    <w:abstractNumId w:val="8"/>
  </w:num>
  <w:num w:numId="8" w16cid:durableId="650601325">
    <w:abstractNumId w:val="4"/>
  </w:num>
  <w:num w:numId="9" w16cid:durableId="2014067101">
    <w:abstractNumId w:val="12"/>
  </w:num>
  <w:num w:numId="10" w16cid:durableId="1162627167">
    <w:abstractNumId w:val="18"/>
  </w:num>
  <w:num w:numId="11" w16cid:durableId="486942693">
    <w:abstractNumId w:val="14"/>
  </w:num>
  <w:num w:numId="12" w16cid:durableId="779422108">
    <w:abstractNumId w:val="13"/>
  </w:num>
  <w:num w:numId="13" w16cid:durableId="1457914323">
    <w:abstractNumId w:val="9"/>
  </w:num>
  <w:num w:numId="14" w16cid:durableId="1725981285">
    <w:abstractNumId w:val="16"/>
  </w:num>
  <w:num w:numId="15" w16cid:durableId="550922404">
    <w:abstractNumId w:val="1"/>
  </w:num>
  <w:num w:numId="16" w16cid:durableId="576480232">
    <w:abstractNumId w:val="10"/>
  </w:num>
  <w:num w:numId="17" w16cid:durableId="453523183">
    <w:abstractNumId w:val="0"/>
  </w:num>
  <w:num w:numId="18" w16cid:durableId="1556774682">
    <w:abstractNumId w:val="15"/>
  </w:num>
  <w:num w:numId="19" w16cid:durableId="9167459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8D1"/>
    <w:rsid w:val="0002701E"/>
    <w:rsid w:val="00045001"/>
    <w:rsid w:val="00050B9B"/>
    <w:rsid w:val="000E4945"/>
    <w:rsid w:val="000E50B5"/>
    <w:rsid w:val="0011531C"/>
    <w:rsid w:val="0013396F"/>
    <w:rsid w:val="00140FA0"/>
    <w:rsid w:val="001458A2"/>
    <w:rsid w:val="001A1E21"/>
    <w:rsid w:val="001A330B"/>
    <w:rsid w:val="002000D8"/>
    <w:rsid w:val="002137DF"/>
    <w:rsid w:val="0025283C"/>
    <w:rsid w:val="002677B0"/>
    <w:rsid w:val="00286B16"/>
    <w:rsid w:val="002C4450"/>
    <w:rsid w:val="002C6988"/>
    <w:rsid w:val="002E7F41"/>
    <w:rsid w:val="003039BB"/>
    <w:rsid w:val="00323922"/>
    <w:rsid w:val="00333745"/>
    <w:rsid w:val="0034401C"/>
    <w:rsid w:val="003725D3"/>
    <w:rsid w:val="00395EE4"/>
    <w:rsid w:val="00413CC5"/>
    <w:rsid w:val="004B4409"/>
    <w:rsid w:val="004B5CF4"/>
    <w:rsid w:val="004C29FB"/>
    <w:rsid w:val="004E1A3B"/>
    <w:rsid w:val="004E2ABB"/>
    <w:rsid w:val="005A216D"/>
    <w:rsid w:val="005A583A"/>
    <w:rsid w:val="005E016D"/>
    <w:rsid w:val="00616F42"/>
    <w:rsid w:val="00621764"/>
    <w:rsid w:val="0066049F"/>
    <w:rsid w:val="00665D49"/>
    <w:rsid w:val="00685F93"/>
    <w:rsid w:val="006C148A"/>
    <w:rsid w:val="006F4E09"/>
    <w:rsid w:val="006F5346"/>
    <w:rsid w:val="00702DFA"/>
    <w:rsid w:val="007D00C8"/>
    <w:rsid w:val="008034F3"/>
    <w:rsid w:val="008125B0"/>
    <w:rsid w:val="00832225"/>
    <w:rsid w:val="00834299"/>
    <w:rsid w:val="00843E36"/>
    <w:rsid w:val="00864142"/>
    <w:rsid w:val="00864D89"/>
    <w:rsid w:val="008A7897"/>
    <w:rsid w:val="00913774"/>
    <w:rsid w:val="009215FC"/>
    <w:rsid w:val="00930793"/>
    <w:rsid w:val="009352CD"/>
    <w:rsid w:val="00976C89"/>
    <w:rsid w:val="009A75E6"/>
    <w:rsid w:val="009C7C67"/>
    <w:rsid w:val="00A1034D"/>
    <w:rsid w:val="00A413A9"/>
    <w:rsid w:val="00A5578D"/>
    <w:rsid w:val="00A60224"/>
    <w:rsid w:val="00A92EB6"/>
    <w:rsid w:val="00AA7E0A"/>
    <w:rsid w:val="00AB78D1"/>
    <w:rsid w:val="00AE1CD5"/>
    <w:rsid w:val="00AE6771"/>
    <w:rsid w:val="00AF49B7"/>
    <w:rsid w:val="00B13623"/>
    <w:rsid w:val="00B21116"/>
    <w:rsid w:val="00B30083"/>
    <w:rsid w:val="00B50900"/>
    <w:rsid w:val="00B75D20"/>
    <w:rsid w:val="00BB39DB"/>
    <w:rsid w:val="00C0528E"/>
    <w:rsid w:val="00C224F4"/>
    <w:rsid w:val="00C5732B"/>
    <w:rsid w:val="00C6566C"/>
    <w:rsid w:val="00C67D3B"/>
    <w:rsid w:val="00C80E28"/>
    <w:rsid w:val="00CA3D90"/>
    <w:rsid w:val="00D50C4D"/>
    <w:rsid w:val="00D76E54"/>
    <w:rsid w:val="00DC486B"/>
    <w:rsid w:val="00DD1F33"/>
    <w:rsid w:val="00DD5692"/>
    <w:rsid w:val="00DE14DB"/>
    <w:rsid w:val="00E019B1"/>
    <w:rsid w:val="00E312BC"/>
    <w:rsid w:val="00E83216"/>
    <w:rsid w:val="00E96510"/>
    <w:rsid w:val="00F52FF4"/>
    <w:rsid w:val="00F707C6"/>
    <w:rsid w:val="00F73675"/>
    <w:rsid w:val="00F934B6"/>
    <w:rsid w:val="00FD6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F43EC"/>
  <w15:chartTrackingRefBased/>
  <w15:docId w15:val="{F7CABB22-107C-44BC-B628-1B007FCB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656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8D1"/>
  </w:style>
  <w:style w:type="paragraph" w:styleId="Footer">
    <w:name w:val="footer"/>
    <w:basedOn w:val="Normal"/>
    <w:link w:val="FooterChar"/>
    <w:uiPriority w:val="99"/>
    <w:unhideWhenUsed/>
    <w:rsid w:val="00AB7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8D1"/>
  </w:style>
  <w:style w:type="paragraph" w:styleId="ListParagraph">
    <w:name w:val="List Paragraph"/>
    <w:basedOn w:val="Normal"/>
    <w:uiPriority w:val="34"/>
    <w:qFormat/>
    <w:rsid w:val="00B50900"/>
    <w:pPr>
      <w:ind w:left="720"/>
      <w:contextualSpacing/>
    </w:pPr>
  </w:style>
  <w:style w:type="table" w:styleId="TableGrid">
    <w:name w:val="Table Grid"/>
    <w:basedOn w:val="TableNormal"/>
    <w:uiPriority w:val="39"/>
    <w:rsid w:val="00E83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4401C"/>
    <w:rPr>
      <w:color w:val="808080"/>
    </w:rPr>
  </w:style>
  <w:style w:type="character" w:styleId="Hyperlink">
    <w:name w:val="Hyperlink"/>
    <w:basedOn w:val="DefaultParagraphFont"/>
    <w:uiPriority w:val="99"/>
    <w:unhideWhenUsed/>
    <w:rsid w:val="00C224F4"/>
    <w:rPr>
      <w:color w:val="0563C1" w:themeColor="hyperlink"/>
      <w:u w:val="single"/>
    </w:rPr>
  </w:style>
  <w:style w:type="character" w:styleId="UnresolvedMention">
    <w:name w:val="Unresolved Mention"/>
    <w:basedOn w:val="DefaultParagraphFont"/>
    <w:uiPriority w:val="99"/>
    <w:semiHidden/>
    <w:unhideWhenUsed/>
    <w:rsid w:val="00C224F4"/>
    <w:rPr>
      <w:color w:val="808080"/>
      <w:shd w:val="clear" w:color="auto" w:fill="E6E6E6"/>
    </w:rPr>
  </w:style>
  <w:style w:type="paragraph" w:styleId="Title">
    <w:name w:val="Title"/>
    <w:basedOn w:val="Normal"/>
    <w:next w:val="Normal"/>
    <w:link w:val="TitleChar"/>
    <w:uiPriority w:val="10"/>
    <w:qFormat/>
    <w:rsid w:val="00BB39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39D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3008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6566C"/>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286B16"/>
    <w:rPr>
      <w:b/>
      <w:bCs/>
      <w:i/>
      <w:iCs/>
    </w:rPr>
  </w:style>
  <w:style w:type="character" w:styleId="IntenseEmphasis">
    <w:name w:val="Intense Emphasis"/>
    <w:basedOn w:val="DefaultParagraphFont"/>
    <w:uiPriority w:val="21"/>
    <w:qFormat/>
    <w:rsid w:val="000E4945"/>
    <w:rPr>
      <w:i/>
      <w:iCs/>
      <w:color w:val="0070C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811">
      <w:bodyDiv w:val="1"/>
      <w:marLeft w:val="0"/>
      <w:marRight w:val="0"/>
      <w:marTop w:val="0"/>
      <w:marBottom w:val="0"/>
      <w:divBdr>
        <w:top w:val="none" w:sz="0" w:space="0" w:color="auto"/>
        <w:left w:val="none" w:sz="0" w:space="0" w:color="auto"/>
        <w:bottom w:val="none" w:sz="0" w:space="0" w:color="auto"/>
        <w:right w:val="none" w:sz="0" w:space="0" w:color="auto"/>
      </w:divBdr>
      <w:divsChild>
        <w:div w:id="369886609">
          <w:marLeft w:val="360"/>
          <w:marRight w:val="0"/>
          <w:marTop w:val="200"/>
          <w:marBottom w:val="0"/>
          <w:divBdr>
            <w:top w:val="none" w:sz="0" w:space="0" w:color="auto"/>
            <w:left w:val="none" w:sz="0" w:space="0" w:color="auto"/>
            <w:bottom w:val="none" w:sz="0" w:space="0" w:color="auto"/>
            <w:right w:val="none" w:sz="0" w:space="0" w:color="auto"/>
          </w:divBdr>
        </w:div>
        <w:div w:id="893929636">
          <w:marLeft w:val="360"/>
          <w:marRight w:val="0"/>
          <w:marTop w:val="200"/>
          <w:marBottom w:val="0"/>
          <w:divBdr>
            <w:top w:val="none" w:sz="0" w:space="0" w:color="auto"/>
            <w:left w:val="none" w:sz="0" w:space="0" w:color="auto"/>
            <w:bottom w:val="none" w:sz="0" w:space="0" w:color="auto"/>
            <w:right w:val="none" w:sz="0" w:space="0" w:color="auto"/>
          </w:divBdr>
        </w:div>
        <w:div w:id="1881474985">
          <w:marLeft w:val="360"/>
          <w:marRight w:val="0"/>
          <w:marTop w:val="200"/>
          <w:marBottom w:val="0"/>
          <w:divBdr>
            <w:top w:val="none" w:sz="0" w:space="0" w:color="auto"/>
            <w:left w:val="none" w:sz="0" w:space="0" w:color="auto"/>
            <w:bottom w:val="none" w:sz="0" w:space="0" w:color="auto"/>
            <w:right w:val="none" w:sz="0" w:space="0" w:color="auto"/>
          </w:divBdr>
        </w:div>
        <w:div w:id="827600596">
          <w:marLeft w:val="360"/>
          <w:marRight w:val="0"/>
          <w:marTop w:val="200"/>
          <w:marBottom w:val="0"/>
          <w:divBdr>
            <w:top w:val="none" w:sz="0" w:space="0" w:color="auto"/>
            <w:left w:val="none" w:sz="0" w:space="0" w:color="auto"/>
            <w:bottom w:val="none" w:sz="0" w:space="0" w:color="auto"/>
            <w:right w:val="none" w:sz="0" w:space="0" w:color="auto"/>
          </w:divBdr>
        </w:div>
        <w:div w:id="283924229">
          <w:marLeft w:val="360"/>
          <w:marRight w:val="0"/>
          <w:marTop w:val="200"/>
          <w:marBottom w:val="0"/>
          <w:divBdr>
            <w:top w:val="none" w:sz="0" w:space="0" w:color="auto"/>
            <w:left w:val="none" w:sz="0" w:space="0" w:color="auto"/>
            <w:bottom w:val="none" w:sz="0" w:space="0" w:color="auto"/>
            <w:right w:val="none" w:sz="0" w:space="0" w:color="auto"/>
          </w:divBdr>
        </w:div>
        <w:div w:id="496455968">
          <w:marLeft w:val="360"/>
          <w:marRight w:val="0"/>
          <w:marTop w:val="200"/>
          <w:marBottom w:val="0"/>
          <w:divBdr>
            <w:top w:val="none" w:sz="0" w:space="0" w:color="auto"/>
            <w:left w:val="none" w:sz="0" w:space="0" w:color="auto"/>
            <w:bottom w:val="none" w:sz="0" w:space="0" w:color="auto"/>
            <w:right w:val="none" w:sz="0" w:space="0" w:color="auto"/>
          </w:divBdr>
        </w:div>
        <w:div w:id="1406220430">
          <w:marLeft w:val="360"/>
          <w:marRight w:val="0"/>
          <w:marTop w:val="200"/>
          <w:marBottom w:val="0"/>
          <w:divBdr>
            <w:top w:val="none" w:sz="0" w:space="0" w:color="auto"/>
            <w:left w:val="none" w:sz="0" w:space="0" w:color="auto"/>
            <w:bottom w:val="none" w:sz="0" w:space="0" w:color="auto"/>
            <w:right w:val="none" w:sz="0" w:space="0" w:color="auto"/>
          </w:divBdr>
        </w:div>
        <w:div w:id="892741096">
          <w:marLeft w:val="360"/>
          <w:marRight w:val="0"/>
          <w:marTop w:val="200"/>
          <w:marBottom w:val="0"/>
          <w:divBdr>
            <w:top w:val="none" w:sz="0" w:space="0" w:color="auto"/>
            <w:left w:val="none" w:sz="0" w:space="0" w:color="auto"/>
            <w:bottom w:val="none" w:sz="0" w:space="0" w:color="auto"/>
            <w:right w:val="none" w:sz="0" w:space="0" w:color="auto"/>
          </w:divBdr>
        </w:div>
        <w:div w:id="833881377">
          <w:marLeft w:val="360"/>
          <w:marRight w:val="0"/>
          <w:marTop w:val="200"/>
          <w:marBottom w:val="0"/>
          <w:divBdr>
            <w:top w:val="none" w:sz="0" w:space="0" w:color="auto"/>
            <w:left w:val="none" w:sz="0" w:space="0" w:color="auto"/>
            <w:bottom w:val="none" w:sz="0" w:space="0" w:color="auto"/>
            <w:right w:val="none" w:sz="0" w:space="0" w:color="auto"/>
          </w:divBdr>
        </w:div>
        <w:div w:id="1598637408">
          <w:marLeft w:val="360"/>
          <w:marRight w:val="0"/>
          <w:marTop w:val="200"/>
          <w:marBottom w:val="0"/>
          <w:divBdr>
            <w:top w:val="none" w:sz="0" w:space="0" w:color="auto"/>
            <w:left w:val="none" w:sz="0" w:space="0" w:color="auto"/>
            <w:bottom w:val="none" w:sz="0" w:space="0" w:color="auto"/>
            <w:right w:val="none" w:sz="0" w:space="0" w:color="auto"/>
          </w:divBdr>
        </w:div>
      </w:divsChild>
    </w:div>
    <w:div w:id="387218669">
      <w:bodyDiv w:val="1"/>
      <w:marLeft w:val="0"/>
      <w:marRight w:val="0"/>
      <w:marTop w:val="0"/>
      <w:marBottom w:val="0"/>
      <w:divBdr>
        <w:top w:val="none" w:sz="0" w:space="0" w:color="auto"/>
        <w:left w:val="none" w:sz="0" w:space="0" w:color="auto"/>
        <w:bottom w:val="none" w:sz="0" w:space="0" w:color="auto"/>
        <w:right w:val="none" w:sz="0" w:space="0" w:color="auto"/>
      </w:divBdr>
    </w:div>
    <w:div w:id="707530814">
      <w:bodyDiv w:val="1"/>
      <w:marLeft w:val="0"/>
      <w:marRight w:val="0"/>
      <w:marTop w:val="0"/>
      <w:marBottom w:val="0"/>
      <w:divBdr>
        <w:top w:val="none" w:sz="0" w:space="0" w:color="auto"/>
        <w:left w:val="none" w:sz="0" w:space="0" w:color="auto"/>
        <w:bottom w:val="none" w:sz="0" w:space="0" w:color="auto"/>
        <w:right w:val="none" w:sz="0" w:space="0" w:color="auto"/>
      </w:divBdr>
      <w:divsChild>
        <w:div w:id="139923311">
          <w:marLeft w:val="720"/>
          <w:marRight w:val="0"/>
          <w:marTop w:val="360"/>
          <w:marBottom w:val="0"/>
          <w:divBdr>
            <w:top w:val="none" w:sz="0" w:space="0" w:color="auto"/>
            <w:left w:val="none" w:sz="0" w:space="0" w:color="auto"/>
            <w:bottom w:val="none" w:sz="0" w:space="0" w:color="auto"/>
            <w:right w:val="none" w:sz="0" w:space="0" w:color="auto"/>
          </w:divBdr>
        </w:div>
      </w:divsChild>
    </w:div>
    <w:div w:id="742220887">
      <w:bodyDiv w:val="1"/>
      <w:marLeft w:val="0"/>
      <w:marRight w:val="0"/>
      <w:marTop w:val="0"/>
      <w:marBottom w:val="0"/>
      <w:divBdr>
        <w:top w:val="none" w:sz="0" w:space="0" w:color="auto"/>
        <w:left w:val="none" w:sz="0" w:space="0" w:color="auto"/>
        <w:bottom w:val="none" w:sz="0" w:space="0" w:color="auto"/>
        <w:right w:val="none" w:sz="0" w:space="0" w:color="auto"/>
      </w:divBdr>
      <w:divsChild>
        <w:div w:id="477653849">
          <w:marLeft w:val="720"/>
          <w:marRight w:val="0"/>
          <w:marTop w:val="0"/>
          <w:marBottom w:val="0"/>
          <w:divBdr>
            <w:top w:val="none" w:sz="0" w:space="0" w:color="auto"/>
            <w:left w:val="none" w:sz="0" w:space="0" w:color="auto"/>
            <w:bottom w:val="none" w:sz="0" w:space="0" w:color="auto"/>
            <w:right w:val="none" w:sz="0" w:space="0" w:color="auto"/>
          </w:divBdr>
        </w:div>
        <w:div w:id="2111702200">
          <w:marLeft w:val="720"/>
          <w:marRight w:val="0"/>
          <w:marTop w:val="0"/>
          <w:marBottom w:val="0"/>
          <w:divBdr>
            <w:top w:val="none" w:sz="0" w:space="0" w:color="auto"/>
            <w:left w:val="none" w:sz="0" w:space="0" w:color="auto"/>
            <w:bottom w:val="none" w:sz="0" w:space="0" w:color="auto"/>
            <w:right w:val="none" w:sz="0" w:space="0" w:color="auto"/>
          </w:divBdr>
        </w:div>
        <w:div w:id="570043055">
          <w:marLeft w:val="720"/>
          <w:marRight w:val="0"/>
          <w:marTop w:val="0"/>
          <w:marBottom w:val="0"/>
          <w:divBdr>
            <w:top w:val="none" w:sz="0" w:space="0" w:color="auto"/>
            <w:left w:val="none" w:sz="0" w:space="0" w:color="auto"/>
            <w:bottom w:val="none" w:sz="0" w:space="0" w:color="auto"/>
            <w:right w:val="none" w:sz="0" w:space="0" w:color="auto"/>
          </w:divBdr>
        </w:div>
        <w:div w:id="1847095248">
          <w:marLeft w:val="720"/>
          <w:marRight w:val="0"/>
          <w:marTop w:val="0"/>
          <w:marBottom w:val="0"/>
          <w:divBdr>
            <w:top w:val="none" w:sz="0" w:space="0" w:color="auto"/>
            <w:left w:val="none" w:sz="0" w:space="0" w:color="auto"/>
            <w:bottom w:val="none" w:sz="0" w:space="0" w:color="auto"/>
            <w:right w:val="none" w:sz="0" w:space="0" w:color="auto"/>
          </w:divBdr>
        </w:div>
        <w:div w:id="68354183">
          <w:marLeft w:val="720"/>
          <w:marRight w:val="0"/>
          <w:marTop w:val="0"/>
          <w:marBottom w:val="0"/>
          <w:divBdr>
            <w:top w:val="none" w:sz="0" w:space="0" w:color="auto"/>
            <w:left w:val="none" w:sz="0" w:space="0" w:color="auto"/>
            <w:bottom w:val="none" w:sz="0" w:space="0" w:color="auto"/>
            <w:right w:val="none" w:sz="0" w:space="0" w:color="auto"/>
          </w:divBdr>
        </w:div>
        <w:div w:id="1618678947">
          <w:marLeft w:val="720"/>
          <w:marRight w:val="0"/>
          <w:marTop w:val="0"/>
          <w:marBottom w:val="0"/>
          <w:divBdr>
            <w:top w:val="none" w:sz="0" w:space="0" w:color="auto"/>
            <w:left w:val="none" w:sz="0" w:space="0" w:color="auto"/>
            <w:bottom w:val="none" w:sz="0" w:space="0" w:color="auto"/>
            <w:right w:val="none" w:sz="0" w:space="0" w:color="auto"/>
          </w:divBdr>
        </w:div>
      </w:divsChild>
    </w:div>
    <w:div w:id="775176531">
      <w:bodyDiv w:val="1"/>
      <w:marLeft w:val="0"/>
      <w:marRight w:val="0"/>
      <w:marTop w:val="0"/>
      <w:marBottom w:val="0"/>
      <w:divBdr>
        <w:top w:val="none" w:sz="0" w:space="0" w:color="auto"/>
        <w:left w:val="none" w:sz="0" w:space="0" w:color="auto"/>
        <w:bottom w:val="none" w:sz="0" w:space="0" w:color="auto"/>
        <w:right w:val="none" w:sz="0" w:space="0" w:color="auto"/>
      </w:divBdr>
    </w:div>
    <w:div w:id="802845087">
      <w:bodyDiv w:val="1"/>
      <w:marLeft w:val="0"/>
      <w:marRight w:val="0"/>
      <w:marTop w:val="0"/>
      <w:marBottom w:val="0"/>
      <w:divBdr>
        <w:top w:val="none" w:sz="0" w:space="0" w:color="auto"/>
        <w:left w:val="none" w:sz="0" w:space="0" w:color="auto"/>
        <w:bottom w:val="none" w:sz="0" w:space="0" w:color="auto"/>
        <w:right w:val="none" w:sz="0" w:space="0" w:color="auto"/>
      </w:divBdr>
      <w:divsChild>
        <w:div w:id="491458608">
          <w:marLeft w:val="360"/>
          <w:marRight w:val="0"/>
          <w:marTop w:val="200"/>
          <w:marBottom w:val="0"/>
          <w:divBdr>
            <w:top w:val="none" w:sz="0" w:space="0" w:color="auto"/>
            <w:left w:val="none" w:sz="0" w:space="0" w:color="auto"/>
            <w:bottom w:val="none" w:sz="0" w:space="0" w:color="auto"/>
            <w:right w:val="none" w:sz="0" w:space="0" w:color="auto"/>
          </w:divBdr>
        </w:div>
        <w:div w:id="1258561088">
          <w:marLeft w:val="360"/>
          <w:marRight w:val="0"/>
          <w:marTop w:val="200"/>
          <w:marBottom w:val="0"/>
          <w:divBdr>
            <w:top w:val="none" w:sz="0" w:space="0" w:color="auto"/>
            <w:left w:val="none" w:sz="0" w:space="0" w:color="auto"/>
            <w:bottom w:val="none" w:sz="0" w:space="0" w:color="auto"/>
            <w:right w:val="none" w:sz="0" w:space="0" w:color="auto"/>
          </w:divBdr>
        </w:div>
        <w:div w:id="2089765743">
          <w:marLeft w:val="360"/>
          <w:marRight w:val="0"/>
          <w:marTop w:val="200"/>
          <w:marBottom w:val="0"/>
          <w:divBdr>
            <w:top w:val="none" w:sz="0" w:space="0" w:color="auto"/>
            <w:left w:val="none" w:sz="0" w:space="0" w:color="auto"/>
            <w:bottom w:val="none" w:sz="0" w:space="0" w:color="auto"/>
            <w:right w:val="none" w:sz="0" w:space="0" w:color="auto"/>
          </w:divBdr>
        </w:div>
        <w:div w:id="1199006688">
          <w:marLeft w:val="360"/>
          <w:marRight w:val="0"/>
          <w:marTop w:val="200"/>
          <w:marBottom w:val="0"/>
          <w:divBdr>
            <w:top w:val="none" w:sz="0" w:space="0" w:color="auto"/>
            <w:left w:val="none" w:sz="0" w:space="0" w:color="auto"/>
            <w:bottom w:val="none" w:sz="0" w:space="0" w:color="auto"/>
            <w:right w:val="none" w:sz="0" w:space="0" w:color="auto"/>
          </w:divBdr>
        </w:div>
      </w:divsChild>
    </w:div>
    <w:div w:id="869563054">
      <w:bodyDiv w:val="1"/>
      <w:marLeft w:val="0"/>
      <w:marRight w:val="0"/>
      <w:marTop w:val="0"/>
      <w:marBottom w:val="0"/>
      <w:divBdr>
        <w:top w:val="none" w:sz="0" w:space="0" w:color="auto"/>
        <w:left w:val="none" w:sz="0" w:space="0" w:color="auto"/>
        <w:bottom w:val="none" w:sz="0" w:space="0" w:color="auto"/>
        <w:right w:val="none" w:sz="0" w:space="0" w:color="auto"/>
      </w:divBdr>
      <w:divsChild>
        <w:div w:id="197278529">
          <w:marLeft w:val="720"/>
          <w:marRight w:val="0"/>
          <w:marTop w:val="200"/>
          <w:marBottom w:val="0"/>
          <w:divBdr>
            <w:top w:val="none" w:sz="0" w:space="0" w:color="auto"/>
            <w:left w:val="none" w:sz="0" w:space="0" w:color="auto"/>
            <w:bottom w:val="none" w:sz="0" w:space="0" w:color="auto"/>
            <w:right w:val="none" w:sz="0" w:space="0" w:color="auto"/>
          </w:divBdr>
        </w:div>
        <w:div w:id="995106874">
          <w:marLeft w:val="720"/>
          <w:marRight w:val="0"/>
          <w:marTop w:val="200"/>
          <w:marBottom w:val="0"/>
          <w:divBdr>
            <w:top w:val="none" w:sz="0" w:space="0" w:color="auto"/>
            <w:left w:val="none" w:sz="0" w:space="0" w:color="auto"/>
            <w:bottom w:val="none" w:sz="0" w:space="0" w:color="auto"/>
            <w:right w:val="none" w:sz="0" w:space="0" w:color="auto"/>
          </w:divBdr>
        </w:div>
        <w:div w:id="1542746228">
          <w:marLeft w:val="720"/>
          <w:marRight w:val="0"/>
          <w:marTop w:val="200"/>
          <w:marBottom w:val="0"/>
          <w:divBdr>
            <w:top w:val="none" w:sz="0" w:space="0" w:color="auto"/>
            <w:left w:val="none" w:sz="0" w:space="0" w:color="auto"/>
            <w:bottom w:val="none" w:sz="0" w:space="0" w:color="auto"/>
            <w:right w:val="none" w:sz="0" w:space="0" w:color="auto"/>
          </w:divBdr>
        </w:div>
        <w:div w:id="1702366286">
          <w:marLeft w:val="720"/>
          <w:marRight w:val="0"/>
          <w:marTop w:val="200"/>
          <w:marBottom w:val="0"/>
          <w:divBdr>
            <w:top w:val="none" w:sz="0" w:space="0" w:color="auto"/>
            <w:left w:val="none" w:sz="0" w:space="0" w:color="auto"/>
            <w:bottom w:val="none" w:sz="0" w:space="0" w:color="auto"/>
            <w:right w:val="none" w:sz="0" w:space="0" w:color="auto"/>
          </w:divBdr>
        </w:div>
        <w:div w:id="1375691324">
          <w:marLeft w:val="720"/>
          <w:marRight w:val="0"/>
          <w:marTop w:val="200"/>
          <w:marBottom w:val="0"/>
          <w:divBdr>
            <w:top w:val="none" w:sz="0" w:space="0" w:color="auto"/>
            <w:left w:val="none" w:sz="0" w:space="0" w:color="auto"/>
            <w:bottom w:val="none" w:sz="0" w:space="0" w:color="auto"/>
            <w:right w:val="none" w:sz="0" w:space="0" w:color="auto"/>
          </w:divBdr>
        </w:div>
      </w:divsChild>
    </w:div>
    <w:div w:id="929197022">
      <w:bodyDiv w:val="1"/>
      <w:marLeft w:val="0"/>
      <w:marRight w:val="0"/>
      <w:marTop w:val="0"/>
      <w:marBottom w:val="0"/>
      <w:divBdr>
        <w:top w:val="none" w:sz="0" w:space="0" w:color="auto"/>
        <w:left w:val="none" w:sz="0" w:space="0" w:color="auto"/>
        <w:bottom w:val="none" w:sz="0" w:space="0" w:color="auto"/>
        <w:right w:val="none" w:sz="0" w:space="0" w:color="auto"/>
      </w:divBdr>
      <w:divsChild>
        <w:div w:id="738676433">
          <w:marLeft w:val="720"/>
          <w:marRight w:val="0"/>
          <w:marTop w:val="360"/>
          <w:marBottom w:val="0"/>
          <w:divBdr>
            <w:top w:val="none" w:sz="0" w:space="0" w:color="auto"/>
            <w:left w:val="none" w:sz="0" w:space="0" w:color="auto"/>
            <w:bottom w:val="none" w:sz="0" w:space="0" w:color="auto"/>
            <w:right w:val="none" w:sz="0" w:space="0" w:color="auto"/>
          </w:divBdr>
        </w:div>
      </w:divsChild>
    </w:div>
    <w:div w:id="983630684">
      <w:bodyDiv w:val="1"/>
      <w:marLeft w:val="0"/>
      <w:marRight w:val="0"/>
      <w:marTop w:val="0"/>
      <w:marBottom w:val="0"/>
      <w:divBdr>
        <w:top w:val="none" w:sz="0" w:space="0" w:color="auto"/>
        <w:left w:val="none" w:sz="0" w:space="0" w:color="auto"/>
        <w:bottom w:val="none" w:sz="0" w:space="0" w:color="auto"/>
        <w:right w:val="none" w:sz="0" w:space="0" w:color="auto"/>
      </w:divBdr>
      <w:divsChild>
        <w:div w:id="1846088564">
          <w:marLeft w:val="1080"/>
          <w:marRight w:val="0"/>
          <w:marTop w:val="240"/>
          <w:marBottom w:val="0"/>
          <w:divBdr>
            <w:top w:val="none" w:sz="0" w:space="0" w:color="auto"/>
            <w:left w:val="none" w:sz="0" w:space="0" w:color="auto"/>
            <w:bottom w:val="none" w:sz="0" w:space="0" w:color="auto"/>
            <w:right w:val="none" w:sz="0" w:space="0" w:color="auto"/>
          </w:divBdr>
        </w:div>
        <w:div w:id="935820420">
          <w:marLeft w:val="1080"/>
          <w:marRight w:val="0"/>
          <w:marTop w:val="240"/>
          <w:marBottom w:val="0"/>
          <w:divBdr>
            <w:top w:val="none" w:sz="0" w:space="0" w:color="auto"/>
            <w:left w:val="none" w:sz="0" w:space="0" w:color="auto"/>
            <w:bottom w:val="none" w:sz="0" w:space="0" w:color="auto"/>
            <w:right w:val="none" w:sz="0" w:space="0" w:color="auto"/>
          </w:divBdr>
        </w:div>
        <w:div w:id="2013482434">
          <w:marLeft w:val="1080"/>
          <w:marRight w:val="0"/>
          <w:marTop w:val="240"/>
          <w:marBottom w:val="0"/>
          <w:divBdr>
            <w:top w:val="none" w:sz="0" w:space="0" w:color="auto"/>
            <w:left w:val="none" w:sz="0" w:space="0" w:color="auto"/>
            <w:bottom w:val="none" w:sz="0" w:space="0" w:color="auto"/>
            <w:right w:val="none" w:sz="0" w:space="0" w:color="auto"/>
          </w:divBdr>
        </w:div>
        <w:div w:id="82797531">
          <w:marLeft w:val="1080"/>
          <w:marRight w:val="0"/>
          <w:marTop w:val="240"/>
          <w:marBottom w:val="0"/>
          <w:divBdr>
            <w:top w:val="none" w:sz="0" w:space="0" w:color="auto"/>
            <w:left w:val="none" w:sz="0" w:space="0" w:color="auto"/>
            <w:bottom w:val="none" w:sz="0" w:space="0" w:color="auto"/>
            <w:right w:val="none" w:sz="0" w:space="0" w:color="auto"/>
          </w:divBdr>
        </w:div>
        <w:div w:id="619610001">
          <w:marLeft w:val="1080"/>
          <w:marRight w:val="0"/>
          <w:marTop w:val="240"/>
          <w:marBottom w:val="0"/>
          <w:divBdr>
            <w:top w:val="none" w:sz="0" w:space="0" w:color="auto"/>
            <w:left w:val="none" w:sz="0" w:space="0" w:color="auto"/>
            <w:bottom w:val="none" w:sz="0" w:space="0" w:color="auto"/>
            <w:right w:val="none" w:sz="0" w:space="0" w:color="auto"/>
          </w:divBdr>
        </w:div>
        <w:div w:id="1953439157">
          <w:marLeft w:val="1080"/>
          <w:marRight w:val="0"/>
          <w:marTop w:val="240"/>
          <w:marBottom w:val="0"/>
          <w:divBdr>
            <w:top w:val="none" w:sz="0" w:space="0" w:color="auto"/>
            <w:left w:val="none" w:sz="0" w:space="0" w:color="auto"/>
            <w:bottom w:val="none" w:sz="0" w:space="0" w:color="auto"/>
            <w:right w:val="none" w:sz="0" w:space="0" w:color="auto"/>
          </w:divBdr>
        </w:div>
      </w:divsChild>
    </w:div>
    <w:div w:id="1534028466">
      <w:bodyDiv w:val="1"/>
      <w:marLeft w:val="0"/>
      <w:marRight w:val="0"/>
      <w:marTop w:val="0"/>
      <w:marBottom w:val="0"/>
      <w:divBdr>
        <w:top w:val="none" w:sz="0" w:space="0" w:color="auto"/>
        <w:left w:val="none" w:sz="0" w:space="0" w:color="auto"/>
        <w:bottom w:val="none" w:sz="0" w:space="0" w:color="auto"/>
        <w:right w:val="none" w:sz="0" w:space="0" w:color="auto"/>
      </w:divBdr>
      <w:divsChild>
        <w:div w:id="963536776">
          <w:marLeft w:val="360"/>
          <w:marRight w:val="0"/>
          <w:marTop w:val="200"/>
          <w:marBottom w:val="0"/>
          <w:divBdr>
            <w:top w:val="none" w:sz="0" w:space="0" w:color="auto"/>
            <w:left w:val="none" w:sz="0" w:space="0" w:color="auto"/>
            <w:bottom w:val="none" w:sz="0" w:space="0" w:color="auto"/>
            <w:right w:val="none" w:sz="0" w:space="0" w:color="auto"/>
          </w:divBdr>
        </w:div>
        <w:div w:id="160779148">
          <w:marLeft w:val="1080"/>
          <w:marRight w:val="0"/>
          <w:marTop w:val="100"/>
          <w:marBottom w:val="0"/>
          <w:divBdr>
            <w:top w:val="none" w:sz="0" w:space="0" w:color="auto"/>
            <w:left w:val="none" w:sz="0" w:space="0" w:color="auto"/>
            <w:bottom w:val="none" w:sz="0" w:space="0" w:color="auto"/>
            <w:right w:val="none" w:sz="0" w:space="0" w:color="auto"/>
          </w:divBdr>
        </w:div>
        <w:div w:id="46298050">
          <w:marLeft w:val="1080"/>
          <w:marRight w:val="0"/>
          <w:marTop w:val="100"/>
          <w:marBottom w:val="0"/>
          <w:divBdr>
            <w:top w:val="none" w:sz="0" w:space="0" w:color="auto"/>
            <w:left w:val="none" w:sz="0" w:space="0" w:color="auto"/>
            <w:bottom w:val="none" w:sz="0" w:space="0" w:color="auto"/>
            <w:right w:val="none" w:sz="0" w:space="0" w:color="auto"/>
          </w:divBdr>
        </w:div>
        <w:div w:id="1320305181">
          <w:marLeft w:val="1080"/>
          <w:marRight w:val="0"/>
          <w:marTop w:val="100"/>
          <w:marBottom w:val="0"/>
          <w:divBdr>
            <w:top w:val="none" w:sz="0" w:space="0" w:color="auto"/>
            <w:left w:val="none" w:sz="0" w:space="0" w:color="auto"/>
            <w:bottom w:val="none" w:sz="0" w:space="0" w:color="auto"/>
            <w:right w:val="none" w:sz="0" w:space="0" w:color="auto"/>
          </w:divBdr>
        </w:div>
        <w:div w:id="1404445928">
          <w:marLeft w:val="1080"/>
          <w:marRight w:val="0"/>
          <w:marTop w:val="100"/>
          <w:marBottom w:val="0"/>
          <w:divBdr>
            <w:top w:val="none" w:sz="0" w:space="0" w:color="auto"/>
            <w:left w:val="none" w:sz="0" w:space="0" w:color="auto"/>
            <w:bottom w:val="none" w:sz="0" w:space="0" w:color="auto"/>
            <w:right w:val="none" w:sz="0" w:space="0" w:color="auto"/>
          </w:divBdr>
        </w:div>
      </w:divsChild>
    </w:div>
    <w:div w:id="1619532551">
      <w:bodyDiv w:val="1"/>
      <w:marLeft w:val="0"/>
      <w:marRight w:val="0"/>
      <w:marTop w:val="0"/>
      <w:marBottom w:val="0"/>
      <w:divBdr>
        <w:top w:val="none" w:sz="0" w:space="0" w:color="auto"/>
        <w:left w:val="none" w:sz="0" w:space="0" w:color="auto"/>
        <w:bottom w:val="none" w:sz="0" w:space="0" w:color="auto"/>
        <w:right w:val="none" w:sz="0" w:space="0" w:color="auto"/>
      </w:divBdr>
    </w:div>
    <w:div w:id="1656563252">
      <w:bodyDiv w:val="1"/>
      <w:marLeft w:val="0"/>
      <w:marRight w:val="0"/>
      <w:marTop w:val="0"/>
      <w:marBottom w:val="0"/>
      <w:divBdr>
        <w:top w:val="none" w:sz="0" w:space="0" w:color="auto"/>
        <w:left w:val="none" w:sz="0" w:space="0" w:color="auto"/>
        <w:bottom w:val="none" w:sz="0" w:space="0" w:color="auto"/>
        <w:right w:val="none" w:sz="0" w:space="0" w:color="auto"/>
      </w:divBdr>
    </w:div>
    <w:div w:id="1757169007">
      <w:bodyDiv w:val="1"/>
      <w:marLeft w:val="0"/>
      <w:marRight w:val="0"/>
      <w:marTop w:val="0"/>
      <w:marBottom w:val="0"/>
      <w:divBdr>
        <w:top w:val="none" w:sz="0" w:space="0" w:color="auto"/>
        <w:left w:val="none" w:sz="0" w:space="0" w:color="auto"/>
        <w:bottom w:val="none" w:sz="0" w:space="0" w:color="auto"/>
        <w:right w:val="none" w:sz="0" w:space="0" w:color="auto"/>
      </w:divBdr>
      <w:divsChild>
        <w:div w:id="2104497915">
          <w:marLeft w:val="360"/>
          <w:marRight w:val="0"/>
          <w:marTop w:val="200"/>
          <w:marBottom w:val="0"/>
          <w:divBdr>
            <w:top w:val="none" w:sz="0" w:space="0" w:color="auto"/>
            <w:left w:val="none" w:sz="0" w:space="0" w:color="auto"/>
            <w:bottom w:val="none" w:sz="0" w:space="0" w:color="auto"/>
            <w:right w:val="none" w:sz="0" w:space="0" w:color="auto"/>
          </w:divBdr>
        </w:div>
        <w:div w:id="493179232">
          <w:marLeft w:val="360"/>
          <w:marRight w:val="0"/>
          <w:marTop w:val="200"/>
          <w:marBottom w:val="0"/>
          <w:divBdr>
            <w:top w:val="none" w:sz="0" w:space="0" w:color="auto"/>
            <w:left w:val="none" w:sz="0" w:space="0" w:color="auto"/>
            <w:bottom w:val="none" w:sz="0" w:space="0" w:color="auto"/>
            <w:right w:val="none" w:sz="0" w:space="0" w:color="auto"/>
          </w:divBdr>
        </w:div>
        <w:div w:id="1962299487">
          <w:marLeft w:val="360"/>
          <w:marRight w:val="0"/>
          <w:marTop w:val="200"/>
          <w:marBottom w:val="0"/>
          <w:divBdr>
            <w:top w:val="none" w:sz="0" w:space="0" w:color="auto"/>
            <w:left w:val="none" w:sz="0" w:space="0" w:color="auto"/>
            <w:bottom w:val="none" w:sz="0" w:space="0" w:color="auto"/>
            <w:right w:val="none" w:sz="0" w:space="0" w:color="auto"/>
          </w:divBdr>
        </w:div>
        <w:div w:id="1869176817">
          <w:marLeft w:val="360"/>
          <w:marRight w:val="0"/>
          <w:marTop w:val="200"/>
          <w:marBottom w:val="0"/>
          <w:divBdr>
            <w:top w:val="none" w:sz="0" w:space="0" w:color="auto"/>
            <w:left w:val="none" w:sz="0" w:space="0" w:color="auto"/>
            <w:bottom w:val="none" w:sz="0" w:space="0" w:color="auto"/>
            <w:right w:val="none" w:sz="0" w:space="0" w:color="auto"/>
          </w:divBdr>
        </w:div>
        <w:div w:id="385177574">
          <w:marLeft w:val="360"/>
          <w:marRight w:val="0"/>
          <w:marTop w:val="200"/>
          <w:marBottom w:val="0"/>
          <w:divBdr>
            <w:top w:val="none" w:sz="0" w:space="0" w:color="auto"/>
            <w:left w:val="none" w:sz="0" w:space="0" w:color="auto"/>
            <w:bottom w:val="none" w:sz="0" w:space="0" w:color="auto"/>
            <w:right w:val="none" w:sz="0" w:space="0" w:color="auto"/>
          </w:divBdr>
        </w:div>
        <w:div w:id="1982495011">
          <w:marLeft w:val="360"/>
          <w:marRight w:val="0"/>
          <w:marTop w:val="200"/>
          <w:marBottom w:val="0"/>
          <w:divBdr>
            <w:top w:val="none" w:sz="0" w:space="0" w:color="auto"/>
            <w:left w:val="none" w:sz="0" w:space="0" w:color="auto"/>
            <w:bottom w:val="none" w:sz="0" w:space="0" w:color="auto"/>
            <w:right w:val="none" w:sz="0" w:space="0" w:color="auto"/>
          </w:divBdr>
        </w:div>
        <w:div w:id="1235774221">
          <w:marLeft w:val="360"/>
          <w:marRight w:val="0"/>
          <w:marTop w:val="200"/>
          <w:marBottom w:val="0"/>
          <w:divBdr>
            <w:top w:val="none" w:sz="0" w:space="0" w:color="auto"/>
            <w:left w:val="none" w:sz="0" w:space="0" w:color="auto"/>
            <w:bottom w:val="none" w:sz="0" w:space="0" w:color="auto"/>
            <w:right w:val="none" w:sz="0" w:space="0" w:color="auto"/>
          </w:divBdr>
        </w:div>
        <w:div w:id="579293456">
          <w:marLeft w:val="360"/>
          <w:marRight w:val="0"/>
          <w:marTop w:val="200"/>
          <w:marBottom w:val="0"/>
          <w:divBdr>
            <w:top w:val="none" w:sz="0" w:space="0" w:color="auto"/>
            <w:left w:val="none" w:sz="0" w:space="0" w:color="auto"/>
            <w:bottom w:val="none" w:sz="0" w:space="0" w:color="auto"/>
            <w:right w:val="none" w:sz="0" w:space="0" w:color="auto"/>
          </w:divBdr>
        </w:div>
        <w:div w:id="354624847">
          <w:marLeft w:val="360"/>
          <w:marRight w:val="0"/>
          <w:marTop w:val="200"/>
          <w:marBottom w:val="0"/>
          <w:divBdr>
            <w:top w:val="none" w:sz="0" w:space="0" w:color="auto"/>
            <w:left w:val="none" w:sz="0" w:space="0" w:color="auto"/>
            <w:bottom w:val="none" w:sz="0" w:space="0" w:color="auto"/>
            <w:right w:val="none" w:sz="0" w:space="0" w:color="auto"/>
          </w:divBdr>
        </w:div>
        <w:div w:id="2096704931">
          <w:marLeft w:val="360"/>
          <w:marRight w:val="0"/>
          <w:marTop w:val="200"/>
          <w:marBottom w:val="0"/>
          <w:divBdr>
            <w:top w:val="none" w:sz="0" w:space="0" w:color="auto"/>
            <w:left w:val="none" w:sz="0" w:space="0" w:color="auto"/>
            <w:bottom w:val="none" w:sz="0" w:space="0" w:color="auto"/>
            <w:right w:val="none" w:sz="0" w:space="0" w:color="auto"/>
          </w:divBdr>
        </w:div>
      </w:divsChild>
    </w:div>
    <w:div w:id="1881939525">
      <w:bodyDiv w:val="1"/>
      <w:marLeft w:val="0"/>
      <w:marRight w:val="0"/>
      <w:marTop w:val="0"/>
      <w:marBottom w:val="0"/>
      <w:divBdr>
        <w:top w:val="none" w:sz="0" w:space="0" w:color="auto"/>
        <w:left w:val="none" w:sz="0" w:space="0" w:color="auto"/>
        <w:bottom w:val="none" w:sz="0" w:space="0" w:color="auto"/>
        <w:right w:val="none" w:sz="0" w:space="0" w:color="auto"/>
      </w:divBdr>
      <w:divsChild>
        <w:div w:id="764495767">
          <w:marLeft w:val="1166"/>
          <w:marRight w:val="0"/>
          <w:marTop w:val="100"/>
          <w:marBottom w:val="0"/>
          <w:divBdr>
            <w:top w:val="none" w:sz="0" w:space="0" w:color="auto"/>
            <w:left w:val="none" w:sz="0" w:space="0" w:color="auto"/>
            <w:bottom w:val="none" w:sz="0" w:space="0" w:color="auto"/>
            <w:right w:val="none" w:sz="0" w:space="0" w:color="auto"/>
          </w:divBdr>
        </w:div>
        <w:div w:id="34042532">
          <w:marLeft w:val="1886"/>
          <w:marRight w:val="0"/>
          <w:marTop w:val="100"/>
          <w:marBottom w:val="0"/>
          <w:divBdr>
            <w:top w:val="none" w:sz="0" w:space="0" w:color="auto"/>
            <w:left w:val="none" w:sz="0" w:space="0" w:color="auto"/>
            <w:bottom w:val="none" w:sz="0" w:space="0" w:color="auto"/>
            <w:right w:val="none" w:sz="0" w:space="0" w:color="auto"/>
          </w:divBdr>
        </w:div>
        <w:div w:id="64501155">
          <w:marLeft w:val="1886"/>
          <w:marRight w:val="0"/>
          <w:marTop w:val="100"/>
          <w:marBottom w:val="0"/>
          <w:divBdr>
            <w:top w:val="none" w:sz="0" w:space="0" w:color="auto"/>
            <w:left w:val="none" w:sz="0" w:space="0" w:color="auto"/>
            <w:bottom w:val="none" w:sz="0" w:space="0" w:color="auto"/>
            <w:right w:val="none" w:sz="0" w:space="0" w:color="auto"/>
          </w:divBdr>
        </w:div>
        <w:div w:id="1315060175">
          <w:marLeft w:val="1166"/>
          <w:marRight w:val="0"/>
          <w:marTop w:val="100"/>
          <w:marBottom w:val="0"/>
          <w:divBdr>
            <w:top w:val="none" w:sz="0" w:space="0" w:color="auto"/>
            <w:left w:val="none" w:sz="0" w:space="0" w:color="auto"/>
            <w:bottom w:val="none" w:sz="0" w:space="0" w:color="auto"/>
            <w:right w:val="none" w:sz="0" w:space="0" w:color="auto"/>
          </w:divBdr>
        </w:div>
        <w:div w:id="1107432799">
          <w:marLeft w:val="1166"/>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ommons.wikimedia.org/wiki/File:Man-scratching-head.gif"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4.0" TargetMode="External"/><Relationship Id="rId2" Type="http://schemas.openxmlformats.org/officeDocument/2006/relationships/hyperlink" Target="mailto:johanna.debrecht@rrcc.edu?subject=Metacognition%20document" TargetMode="External"/><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1147</Words>
  <Characters>5196</Characters>
  <Application>Microsoft Office Word</Application>
  <DocSecurity>0</DocSecurity>
  <Lines>112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Debrecht, Johanna</dc:creator>
  <cp:keywords/>
  <dc:description/>
  <cp:lastModifiedBy>Debrecht, Johanna</cp:lastModifiedBy>
  <cp:revision>16</cp:revision>
  <dcterms:created xsi:type="dcterms:W3CDTF">2021-06-01T19:31:00Z</dcterms:created>
  <dcterms:modified xsi:type="dcterms:W3CDTF">2024-01-25T21:07:00Z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